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4484"/>
        <w:gridCol w:w="4588"/>
      </w:tblGrid>
      <w:tr w:rsidR="005D7642" w:rsidRPr="009247FB" w:rsidTr="00CB5BE7">
        <w:trPr>
          <w:trHeight w:hRule="exact" w:val="284"/>
          <w:jc w:val="center"/>
        </w:trPr>
        <w:tc>
          <w:tcPr>
            <w:tcW w:w="4498" w:type="dxa"/>
          </w:tcPr>
          <w:p w:rsidR="005D7642" w:rsidRPr="009247FB" w:rsidRDefault="00C15FC5" w:rsidP="00B55A5D">
            <w:pPr>
              <w:pStyle w:val="Header"/>
              <w:tabs>
                <w:tab w:val="clear" w:pos="8306"/>
                <w:tab w:val="right" w:pos="9072"/>
              </w:tabs>
              <w:rPr>
                <w:b/>
                <w:bCs/>
                <w:noProof/>
                <w:sz w:val="18"/>
                <w:szCs w:val="18"/>
              </w:rPr>
            </w:pPr>
            <w:r>
              <w:rPr>
                <w:b/>
                <w:bCs/>
                <w:noProof/>
                <w:sz w:val="18"/>
                <w:szCs w:val="18"/>
              </w:rPr>
              <w:drawing>
                <wp:anchor distT="0" distB="0" distL="114300" distR="114300" simplePos="0" relativeHeight="251658240" behindDoc="0" locked="0" layoutInCell="1" allowOverlap="1">
                  <wp:simplePos x="0" y="0"/>
                  <wp:positionH relativeFrom="column">
                    <wp:posOffset>2514600</wp:posOffset>
                  </wp:positionH>
                  <wp:positionV relativeFrom="paragraph">
                    <wp:posOffset>13335</wp:posOffset>
                  </wp:positionV>
                  <wp:extent cx="685800" cy="506095"/>
                  <wp:effectExtent l="0" t="0" r="0" b="0"/>
                  <wp:wrapNone/>
                  <wp:docPr id="26" name="Picture 26" descr="logo%20kon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ogo%20konf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506095"/>
                          </a:xfrm>
                          <a:prstGeom prst="rect">
                            <a:avLst/>
                          </a:prstGeom>
                          <a:noFill/>
                        </pic:spPr>
                      </pic:pic>
                    </a:graphicData>
                  </a:graphic>
                  <wp14:sizeRelH relativeFrom="page">
                    <wp14:pctWidth>0</wp14:pctWidth>
                  </wp14:sizeRelH>
                  <wp14:sizeRelV relativeFrom="page">
                    <wp14:pctHeight>0</wp14:pctHeight>
                  </wp14:sizeRelV>
                </wp:anchor>
              </w:drawing>
            </w:r>
            <w:r w:rsidR="005D7642" w:rsidRPr="009247FB">
              <w:rPr>
                <w:b/>
                <w:bCs/>
                <w:noProof/>
                <w:sz w:val="18"/>
                <w:szCs w:val="18"/>
                <w:lang w:val="bg-BG"/>
              </w:rPr>
              <w:t>УПРАВЛЕНИЕ И ОБРАЗОВАНИЕ</w:t>
            </w:r>
          </w:p>
        </w:tc>
        <w:tc>
          <w:tcPr>
            <w:tcW w:w="4606" w:type="dxa"/>
          </w:tcPr>
          <w:p w:rsidR="005D7642" w:rsidRPr="009247FB" w:rsidRDefault="005D7642" w:rsidP="00B55A5D">
            <w:pPr>
              <w:pStyle w:val="Header"/>
              <w:tabs>
                <w:tab w:val="clear" w:pos="8306"/>
                <w:tab w:val="right" w:pos="9072"/>
              </w:tabs>
              <w:jc w:val="right"/>
              <w:rPr>
                <w:b/>
                <w:bCs/>
                <w:noProof/>
                <w:sz w:val="18"/>
                <w:szCs w:val="18"/>
              </w:rPr>
            </w:pPr>
            <w:r w:rsidRPr="009247FB">
              <w:rPr>
                <w:b/>
                <w:bCs/>
                <w:sz w:val="18"/>
                <w:szCs w:val="18"/>
              </w:rPr>
              <w:t>MANAGEMENT</w:t>
            </w:r>
            <w:r w:rsidRPr="009247FB">
              <w:rPr>
                <w:b/>
                <w:bCs/>
                <w:sz w:val="18"/>
                <w:szCs w:val="18"/>
                <w:lang w:val="ru-RU"/>
              </w:rPr>
              <w:t xml:space="preserve"> </w:t>
            </w:r>
            <w:r w:rsidRPr="009247FB">
              <w:rPr>
                <w:b/>
                <w:bCs/>
                <w:sz w:val="18"/>
                <w:szCs w:val="18"/>
              </w:rPr>
              <w:t>AND</w:t>
            </w:r>
            <w:r w:rsidRPr="009247FB">
              <w:rPr>
                <w:b/>
                <w:bCs/>
                <w:sz w:val="18"/>
                <w:szCs w:val="18"/>
                <w:lang w:val="ru-RU"/>
              </w:rPr>
              <w:t xml:space="preserve"> </w:t>
            </w:r>
            <w:r w:rsidRPr="009247FB">
              <w:rPr>
                <w:b/>
                <w:bCs/>
                <w:sz w:val="18"/>
                <w:szCs w:val="18"/>
              </w:rPr>
              <w:t>EDUCATION</w:t>
            </w:r>
          </w:p>
        </w:tc>
      </w:tr>
      <w:tr w:rsidR="005D7642" w:rsidRPr="009247FB" w:rsidTr="00CB5BE7">
        <w:trPr>
          <w:trHeight w:hRule="exact" w:val="284"/>
          <w:jc w:val="center"/>
        </w:trPr>
        <w:tc>
          <w:tcPr>
            <w:tcW w:w="4498" w:type="dxa"/>
          </w:tcPr>
          <w:p w:rsidR="005D7642" w:rsidRPr="00C15FC5" w:rsidRDefault="005D7642" w:rsidP="00C646DE">
            <w:pPr>
              <w:pStyle w:val="Header"/>
              <w:tabs>
                <w:tab w:val="clear" w:pos="8306"/>
                <w:tab w:val="right" w:pos="9072"/>
              </w:tabs>
              <w:rPr>
                <w:b/>
                <w:bCs/>
                <w:noProof/>
                <w:sz w:val="18"/>
                <w:szCs w:val="18"/>
                <w:lang w:val="bg-BG"/>
              </w:rPr>
            </w:pPr>
            <w:r w:rsidRPr="009247FB">
              <w:rPr>
                <w:b/>
                <w:bCs/>
                <w:sz w:val="18"/>
                <w:szCs w:val="18"/>
                <w:lang w:val="nl-NL"/>
              </w:rPr>
              <w:t>TOM</w:t>
            </w:r>
            <w:r w:rsidRPr="009247FB">
              <w:rPr>
                <w:b/>
                <w:bCs/>
                <w:sz w:val="18"/>
                <w:szCs w:val="18"/>
                <w:lang w:val="bg-BG"/>
              </w:rPr>
              <w:t xml:space="preserve"> </w:t>
            </w:r>
            <w:r w:rsidR="00A3114B">
              <w:rPr>
                <w:b/>
                <w:bCs/>
                <w:sz w:val="18"/>
                <w:szCs w:val="18"/>
              </w:rPr>
              <w:t>2</w:t>
            </w:r>
            <w:r w:rsidR="000C007D">
              <w:rPr>
                <w:b/>
                <w:bCs/>
                <w:sz w:val="18"/>
                <w:szCs w:val="18"/>
                <w:lang w:val="bg-BG"/>
              </w:rPr>
              <w:t>2</w:t>
            </w:r>
            <w:r w:rsidRPr="009247FB">
              <w:rPr>
                <w:b/>
                <w:bCs/>
                <w:sz w:val="18"/>
                <w:szCs w:val="18"/>
                <w:lang w:val="bg-BG"/>
              </w:rPr>
              <w:t xml:space="preserve"> </w:t>
            </w:r>
            <w:r w:rsidRPr="009247FB">
              <w:rPr>
                <w:b/>
                <w:bCs/>
                <w:sz w:val="18"/>
                <w:szCs w:val="18"/>
                <w:lang w:val="nl-NL"/>
              </w:rPr>
              <w:t>(</w:t>
            </w:r>
            <w:r w:rsidRPr="009247FB">
              <w:rPr>
                <w:b/>
                <w:bCs/>
                <w:sz w:val="18"/>
                <w:szCs w:val="18"/>
                <w:lang w:val="bg-BG"/>
              </w:rPr>
              <w:t>1)  20</w:t>
            </w:r>
            <w:r w:rsidR="00E80C44">
              <w:rPr>
                <w:b/>
                <w:bCs/>
                <w:sz w:val="18"/>
                <w:szCs w:val="18"/>
                <w:lang w:val="en-GB"/>
              </w:rPr>
              <w:t>2</w:t>
            </w:r>
            <w:r w:rsidR="000C007D">
              <w:rPr>
                <w:b/>
                <w:bCs/>
                <w:sz w:val="18"/>
                <w:szCs w:val="18"/>
                <w:lang w:val="bg-BG"/>
              </w:rPr>
              <w:t>6</w:t>
            </w:r>
          </w:p>
        </w:tc>
        <w:tc>
          <w:tcPr>
            <w:tcW w:w="4606" w:type="dxa"/>
          </w:tcPr>
          <w:p w:rsidR="005D7642" w:rsidRPr="00C15FC5" w:rsidRDefault="005D7642" w:rsidP="00C646DE">
            <w:pPr>
              <w:pStyle w:val="Header"/>
              <w:tabs>
                <w:tab w:val="clear" w:pos="8306"/>
                <w:tab w:val="right" w:pos="9072"/>
              </w:tabs>
              <w:jc w:val="right"/>
              <w:rPr>
                <w:b/>
                <w:bCs/>
                <w:noProof/>
                <w:sz w:val="18"/>
                <w:szCs w:val="18"/>
                <w:lang w:val="bg-BG"/>
              </w:rPr>
            </w:pPr>
            <w:r w:rsidRPr="009247FB">
              <w:rPr>
                <w:b/>
                <w:bCs/>
                <w:sz w:val="18"/>
                <w:szCs w:val="18"/>
                <w:lang w:val="nl-NL"/>
              </w:rPr>
              <w:t>VOL.</w:t>
            </w:r>
            <w:r w:rsidRPr="009247FB">
              <w:rPr>
                <w:b/>
                <w:bCs/>
                <w:sz w:val="18"/>
                <w:szCs w:val="18"/>
                <w:lang w:val="bg-BG"/>
              </w:rPr>
              <w:t xml:space="preserve"> </w:t>
            </w:r>
            <w:r w:rsidR="00A3114B">
              <w:rPr>
                <w:b/>
                <w:bCs/>
                <w:sz w:val="18"/>
                <w:szCs w:val="18"/>
              </w:rPr>
              <w:t>2</w:t>
            </w:r>
            <w:r w:rsidR="000C007D">
              <w:rPr>
                <w:b/>
                <w:bCs/>
                <w:sz w:val="18"/>
                <w:szCs w:val="18"/>
                <w:lang w:val="bg-BG"/>
              </w:rPr>
              <w:t>2</w:t>
            </w:r>
            <w:bookmarkStart w:id="0" w:name="_GoBack"/>
            <w:bookmarkEnd w:id="0"/>
            <w:r w:rsidRPr="009247FB">
              <w:rPr>
                <w:b/>
                <w:bCs/>
                <w:sz w:val="18"/>
                <w:szCs w:val="18"/>
                <w:lang w:val="nl-NL"/>
              </w:rPr>
              <w:t xml:space="preserve"> </w:t>
            </w:r>
            <w:r w:rsidRPr="009247FB">
              <w:rPr>
                <w:b/>
                <w:bCs/>
                <w:sz w:val="18"/>
                <w:szCs w:val="18"/>
                <w:lang w:val="bg-BG"/>
              </w:rPr>
              <w:t xml:space="preserve"> </w:t>
            </w:r>
            <w:r w:rsidRPr="009247FB">
              <w:rPr>
                <w:b/>
                <w:bCs/>
                <w:sz w:val="18"/>
                <w:szCs w:val="18"/>
                <w:lang w:val="nl-NL"/>
              </w:rPr>
              <w:t>(</w:t>
            </w:r>
            <w:r w:rsidRPr="009247FB">
              <w:rPr>
                <w:b/>
                <w:bCs/>
                <w:sz w:val="18"/>
                <w:szCs w:val="18"/>
                <w:lang w:val="bg-BG"/>
              </w:rPr>
              <w:t>1)  20</w:t>
            </w:r>
            <w:r w:rsidR="00E80C44">
              <w:rPr>
                <w:b/>
                <w:bCs/>
                <w:sz w:val="18"/>
                <w:szCs w:val="18"/>
                <w:lang w:val="en-GB"/>
              </w:rPr>
              <w:t>2</w:t>
            </w:r>
            <w:r w:rsidR="000C007D">
              <w:rPr>
                <w:b/>
                <w:bCs/>
                <w:sz w:val="18"/>
                <w:szCs w:val="18"/>
                <w:lang w:val="bg-BG"/>
              </w:rPr>
              <w:t>6</w:t>
            </w:r>
          </w:p>
        </w:tc>
      </w:tr>
      <w:tr w:rsidR="005D7642" w:rsidRPr="009247FB" w:rsidTr="00CB5BE7">
        <w:trPr>
          <w:trHeight w:hRule="exact" w:val="284"/>
          <w:jc w:val="center"/>
        </w:trPr>
        <w:tc>
          <w:tcPr>
            <w:tcW w:w="4498" w:type="dxa"/>
            <w:tcBorders>
              <w:bottom w:val="single" w:sz="12" w:space="0" w:color="auto"/>
            </w:tcBorders>
          </w:tcPr>
          <w:p w:rsidR="005D7642" w:rsidRPr="009247FB" w:rsidRDefault="005D7642" w:rsidP="00B55A5D">
            <w:pPr>
              <w:pStyle w:val="Header"/>
              <w:tabs>
                <w:tab w:val="clear" w:pos="8306"/>
                <w:tab w:val="right" w:pos="9072"/>
              </w:tabs>
              <w:rPr>
                <w:b/>
                <w:bCs/>
                <w:noProof/>
                <w:sz w:val="18"/>
                <w:szCs w:val="18"/>
              </w:rPr>
            </w:pPr>
          </w:p>
        </w:tc>
        <w:tc>
          <w:tcPr>
            <w:tcW w:w="4606" w:type="dxa"/>
            <w:tcBorders>
              <w:bottom w:val="single" w:sz="12" w:space="0" w:color="auto"/>
            </w:tcBorders>
          </w:tcPr>
          <w:p w:rsidR="005D7642" w:rsidRPr="009247FB" w:rsidRDefault="005D7642" w:rsidP="00B55A5D">
            <w:pPr>
              <w:pStyle w:val="Header"/>
              <w:tabs>
                <w:tab w:val="clear" w:pos="8306"/>
                <w:tab w:val="right" w:pos="9072"/>
              </w:tabs>
              <w:rPr>
                <w:b/>
                <w:bCs/>
                <w:noProof/>
                <w:sz w:val="18"/>
                <w:szCs w:val="18"/>
              </w:rPr>
            </w:pPr>
          </w:p>
        </w:tc>
      </w:tr>
    </w:tbl>
    <w:p w:rsidR="005D7642" w:rsidRPr="00C15FC5" w:rsidRDefault="005D7642" w:rsidP="005657CF">
      <w:pPr>
        <w:pStyle w:val="Header"/>
        <w:tabs>
          <w:tab w:val="clear" w:pos="8306"/>
          <w:tab w:val="right" w:pos="9072"/>
        </w:tabs>
        <w:rPr>
          <w:bCs/>
          <w:noProof/>
          <w:sz w:val="22"/>
          <w:szCs w:val="22"/>
          <w:lang w:val="ru-RU"/>
        </w:rPr>
      </w:pPr>
    </w:p>
    <w:p w:rsidR="00F83099" w:rsidRPr="00C15FC5" w:rsidRDefault="00F83099" w:rsidP="00CE74F4">
      <w:pPr>
        <w:jc w:val="both"/>
        <w:rPr>
          <w:sz w:val="22"/>
          <w:szCs w:val="22"/>
          <w:lang w:val="bg-BG"/>
        </w:rPr>
      </w:pPr>
    </w:p>
    <w:p w:rsidR="006A4B81" w:rsidRPr="00C15FC5" w:rsidRDefault="006A4B81" w:rsidP="00CE74F4">
      <w:pPr>
        <w:jc w:val="both"/>
        <w:rPr>
          <w:sz w:val="22"/>
          <w:szCs w:val="22"/>
          <w:lang w:val="en-GB"/>
        </w:rPr>
      </w:pPr>
    </w:p>
    <w:p w:rsidR="001D4ACD" w:rsidRPr="00C15FC5" w:rsidRDefault="001D4ACD" w:rsidP="001D4ACD">
      <w:pPr>
        <w:jc w:val="center"/>
        <w:rPr>
          <w:b/>
          <w:sz w:val="22"/>
          <w:szCs w:val="22"/>
        </w:rPr>
      </w:pPr>
      <w:r w:rsidRPr="00C15FC5">
        <w:rPr>
          <w:b/>
          <w:sz w:val="22"/>
          <w:szCs w:val="22"/>
        </w:rPr>
        <w:t>REQUIREMENTS FOR FORMATTING</w:t>
      </w:r>
      <w:r w:rsidRPr="00C15FC5">
        <w:rPr>
          <w:b/>
          <w:sz w:val="22"/>
          <w:szCs w:val="22"/>
          <w:lang w:val="bg-BG"/>
        </w:rPr>
        <w:t xml:space="preserve"> </w:t>
      </w:r>
      <w:r w:rsidRPr="00C15FC5">
        <w:rPr>
          <w:b/>
          <w:sz w:val="22"/>
          <w:szCs w:val="22"/>
        </w:rPr>
        <w:t xml:space="preserve">FOR INTERNATIONAL CONFERENCE </w:t>
      </w:r>
      <w:r w:rsidR="00C9295D" w:rsidRPr="00C15FC5">
        <w:rPr>
          <w:b/>
          <w:sz w:val="22"/>
          <w:szCs w:val="22"/>
        </w:rPr>
        <w:t>“</w:t>
      </w:r>
      <w:r w:rsidRPr="00C15FC5">
        <w:rPr>
          <w:b/>
          <w:sz w:val="22"/>
          <w:szCs w:val="22"/>
        </w:rPr>
        <w:t>EDUCATION, SCIENCE, ECONOMICS AND TECHNOLOGIES</w:t>
      </w:r>
      <w:r w:rsidR="00C9295D" w:rsidRPr="00C15FC5">
        <w:rPr>
          <w:b/>
          <w:sz w:val="22"/>
          <w:szCs w:val="22"/>
        </w:rPr>
        <w:t>”</w:t>
      </w:r>
    </w:p>
    <w:p w:rsidR="00E90F1F" w:rsidRPr="00C15FC5" w:rsidRDefault="00E90F1F" w:rsidP="0000204C">
      <w:pPr>
        <w:jc w:val="center"/>
        <w:rPr>
          <w:sz w:val="22"/>
          <w:szCs w:val="22"/>
          <w:lang w:val="bg-BG"/>
        </w:rPr>
      </w:pPr>
    </w:p>
    <w:p w:rsidR="0000204C" w:rsidRPr="00C15FC5" w:rsidRDefault="00876269" w:rsidP="0000204C">
      <w:pPr>
        <w:jc w:val="center"/>
        <w:rPr>
          <w:sz w:val="22"/>
          <w:szCs w:val="22"/>
          <w:lang w:val="bg-BG"/>
        </w:rPr>
      </w:pPr>
      <w:r w:rsidRPr="00C15FC5">
        <w:rPr>
          <w:sz w:val="22"/>
          <w:szCs w:val="22"/>
        </w:rPr>
        <w:t>Author’s name (first and family full names)</w:t>
      </w:r>
    </w:p>
    <w:p w:rsidR="00876269" w:rsidRPr="00C15FC5" w:rsidRDefault="00876269" w:rsidP="0000204C">
      <w:pPr>
        <w:jc w:val="center"/>
        <w:rPr>
          <w:sz w:val="22"/>
          <w:szCs w:val="22"/>
          <w:lang w:val="bg-BG"/>
        </w:rPr>
      </w:pPr>
    </w:p>
    <w:p w:rsidR="007037E0" w:rsidRPr="00C15FC5" w:rsidRDefault="007037E0" w:rsidP="007037E0">
      <w:pPr>
        <w:ind w:firstLine="284"/>
        <w:jc w:val="both"/>
        <w:rPr>
          <w:highlight w:val="lightGray"/>
          <w:lang w:val="bg-BG"/>
        </w:rPr>
      </w:pPr>
      <w:r w:rsidRPr="00C15FC5">
        <w:rPr>
          <w:b/>
          <w:bCs/>
          <w:i/>
          <w:iCs/>
          <w:color w:val="000000"/>
        </w:rPr>
        <w:t>ABSTRACT</w:t>
      </w:r>
      <w:r w:rsidRPr="00C15FC5">
        <w:rPr>
          <w:b/>
          <w:bCs/>
          <w:i/>
          <w:iCs/>
          <w:color w:val="000000"/>
          <w:lang w:val="bg-BG"/>
        </w:rPr>
        <w:t xml:space="preserve">: </w:t>
      </w:r>
      <w:r w:rsidR="00A024F2" w:rsidRPr="00C15FC5">
        <w:rPr>
          <w:bCs/>
          <w:i/>
          <w:iCs/>
        </w:rPr>
        <w:t>All</w:t>
      </w:r>
      <w:r w:rsidR="00A024F2" w:rsidRPr="00C15FC5">
        <w:rPr>
          <w:bCs/>
          <w:i/>
          <w:iCs/>
          <w:lang w:val="bg-BG"/>
        </w:rPr>
        <w:t xml:space="preserve"> </w:t>
      </w:r>
      <w:r w:rsidR="00A024F2" w:rsidRPr="00C15FC5">
        <w:rPr>
          <w:bCs/>
          <w:i/>
          <w:iCs/>
        </w:rPr>
        <w:t>authors</w:t>
      </w:r>
      <w:r w:rsidR="00A024F2" w:rsidRPr="00C15FC5">
        <w:rPr>
          <w:bCs/>
          <w:i/>
          <w:iCs/>
          <w:lang w:val="bg-BG"/>
        </w:rPr>
        <w:t xml:space="preserve"> </w:t>
      </w:r>
      <w:r w:rsidR="00A024F2" w:rsidRPr="00C15FC5">
        <w:rPr>
          <w:bCs/>
          <w:i/>
          <w:iCs/>
        </w:rPr>
        <w:t>are requested to observe the technical requirements for formatting the articles, which will be presented at the In</w:t>
      </w:r>
      <w:r w:rsidR="00A024F2" w:rsidRPr="00C15FC5">
        <w:rPr>
          <w:bCs/>
          <w:i/>
        </w:rPr>
        <w:t>ternational</w:t>
      </w:r>
      <w:r w:rsidR="00A024F2" w:rsidRPr="00C15FC5">
        <w:rPr>
          <w:bCs/>
          <w:i/>
          <w:lang w:val="bg-BG"/>
        </w:rPr>
        <w:t xml:space="preserve"> </w:t>
      </w:r>
      <w:r w:rsidR="00A024F2" w:rsidRPr="00C15FC5">
        <w:rPr>
          <w:bCs/>
          <w:i/>
        </w:rPr>
        <w:t>conference</w:t>
      </w:r>
      <w:r w:rsidR="00A024F2" w:rsidRPr="00C15FC5">
        <w:rPr>
          <w:bCs/>
          <w:i/>
          <w:lang w:val="bg-BG"/>
        </w:rPr>
        <w:t xml:space="preserve"> </w:t>
      </w:r>
      <w:r w:rsidR="00A024F2" w:rsidRPr="00C15FC5">
        <w:rPr>
          <w:i/>
          <w:lang w:val="bg-BG"/>
        </w:rPr>
        <w:t>“</w:t>
      </w:r>
      <w:r w:rsidR="00A024F2" w:rsidRPr="00C15FC5">
        <w:rPr>
          <w:i/>
        </w:rPr>
        <w:t>Education</w:t>
      </w:r>
      <w:r w:rsidR="00A024F2" w:rsidRPr="00C15FC5">
        <w:rPr>
          <w:i/>
          <w:lang w:val="bg-BG"/>
        </w:rPr>
        <w:t xml:space="preserve">, </w:t>
      </w:r>
      <w:r w:rsidR="00A024F2" w:rsidRPr="00C15FC5">
        <w:rPr>
          <w:i/>
        </w:rPr>
        <w:t>science</w:t>
      </w:r>
      <w:r w:rsidR="00A024F2" w:rsidRPr="00C15FC5">
        <w:rPr>
          <w:i/>
          <w:lang w:val="bg-BG"/>
        </w:rPr>
        <w:t xml:space="preserve">, </w:t>
      </w:r>
      <w:r w:rsidR="00A024F2" w:rsidRPr="00C15FC5">
        <w:rPr>
          <w:i/>
        </w:rPr>
        <w:t>economics</w:t>
      </w:r>
      <w:r w:rsidR="00A024F2" w:rsidRPr="00C15FC5">
        <w:rPr>
          <w:i/>
          <w:lang w:val="bg-BG"/>
        </w:rPr>
        <w:t xml:space="preserve"> </w:t>
      </w:r>
      <w:r w:rsidR="00A024F2" w:rsidRPr="00C15FC5">
        <w:rPr>
          <w:i/>
        </w:rPr>
        <w:t>and</w:t>
      </w:r>
      <w:r w:rsidR="00A024F2" w:rsidRPr="00C15FC5">
        <w:rPr>
          <w:i/>
          <w:lang w:val="bg-BG"/>
        </w:rPr>
        <w:t xml:space="preserve"> </w:t>
      </w:r>
      <w:r w:rsidR="00A024F2" w:rsidRPr="00C15FC5">
        <w:rPr>
          <w:i/>
        </w:rPr>
        <w:t>technologies”</w:t>
      </w:r>
      <w:r w:rsidR="00530BC8" w:rsidRPr="00C15FC5">
        <w:rPr>
          <w:i/>
        </w:rPr>
        <w:t>.</w:t>
      </w:r>
      <w:r w:rsidR="00A024F2" w:rsidRPr="00C15FC5">
        <w:rPr>
          <w:i/>
        </w:rPr>
        <w:t xml:space="preserve">  The articles should be written using the computer program</w:t>
      </w:r>
      <w:r w:rsidR="00A024F2" w:rsidRPr="00C15FC5">
        <w:rPr>
          <w:i/>
          <w:lang w:val="bg-BG"/>
        </w:rPr>
        <w:t xml:space="preserve"> Word</w:t>
      </w:r>
      <w:r w:rsidR="00A024F2" w:rsidRPr="00C15FC5">
        <w:rPr>
          <w:i/>
          <w:lang w:val="en-GB"/>
        </w:rPr>
        <w:t xml:space="preserve"> </w:t>
      </w:r>
      <w:r w:rsidR="00A024F2" w:rsidRPr="00C15FC5">
        <w:rPr>
          <w:i/>
        </w:rPr>
        <w:t>for</w:t>
      </w:r>
      <w:r w:rsidR="00A024F2" w:rsidRPr="00C15FC5">
        <w:rPr>
          <w:i/>
          <w:lang w:val="bg-BG"/>
        </w:rPr>
        <w:t xml:space="preserve"> </w:t>
      </w:r>
      <w:r w:rsidR="00A024F2" w:rsidRPr="00C15FC5">
        <w:rPr>
          <w:i/>
        </w:rPr>
        <w:t>Windows</w:t>
      </w:r>
      <w:r w:rsidR="00A024F2" w:rsidRPr="00C15FC5">
        <w:rPr>
          <w:i/>
          <w:lang w:val="bg-BG"/>
        </w:rPr>
        <w:t xml:space="preserve"> </w:t>
      </w:r>
      <w:r w:rsidR="00A024F2" w:rsidRPr="00C15FC5">
        <w:rPr>
          <w:i/>
        </w:rPr>
        <w:t>in</w:t>
      </w:r>
      <w:r w:rsidR="00A024F2" w:rsidRPr="00C15FC5">
        <w:rPr>
          <w:i/>
          <w:lang w:val="en-GB"/>
        </w:rPr>
        <w:t xml:space="preserve"> </w:t>
      </w:r>
      <w:r w:rsidR="00A024F2" w:rsidRPr="00C15FC5">
        <w:rPr>
          <w:i/>
        </w:rPr>
        <w:t>a</w:t>
      </w:r>
      <w:r w:rsidR="00A024F2" w:rsidRPr="00C15FC5">
        <w:rPr>
          <w:i/>
          <w:lang w:val="bg-BG"/>
        </w:rPr>
        <w:t xml:space="preserve"> </w:t>
      </w:r>
      <w:r w:rsidR="00A024F2" w:rsidRPr="00C15FC5">
        <w:rPr>
          <w:i/>
        </w:rPr>
        <w:t>DOC</w:t>
      </w:r>
      <w:r w:rsidR="00A024F2" w:rsidRPr="00C15FC5">
        <w:rPr>
          <w:b/>
          <w:i/>
          <w:lang w:val="bg-BG"/>
        </w:rPr>
        <w:t xml:space="preserve"> </w:t>
      </w:r>
      <w:r w:rsidR="00A024F2" w:rsidRPr="00C15FC5">
        <w:rPr>
          <w:i/>
        </w:rPr>
        <w:t>format</w:t>
      </w:r>
      <w:r w:rsidR="00A024F2" w:rsidRPr="00C15FC5">
        <w:rPr>
          <w:i/>
          <w:lang w:val="bg-BG"/>
        </w:rPr>
        <w:t>.</w:t>
      </w:r>
      <w:r w:rsidR="00A024F2" w:rsidRPr="00C15FC5">
        <w:rPr>
          <w:i/>
        </w:rPr>
        <w:t xml:space="preserve"> The papers should be sent via e-mail to the conference organizers.</w:t>
      </w:r>
    </w:p>
    <w:p w:rsidR="008F503A" w:rsidRPr="00C15FC5" w:rsidRDefault="00436864" w:rsidP="00530BC8">
      <w:pPr>
        <w:ind w:firstLine="284"/>
        <w:jc w:val="both"/>
        <w:rPr>
          <w:lang w:val="bg-BG"/>
        </w:rPr>
      </w:pPr>
      <w:r w:rsidRPr="00C15FC5">
        <w:rPr>
          <w:b/>
        </w:rPr>
        <w:t>Key</w:t>
      </w:r>
      <w:r w:rsidRPr="00C15FC5">
        <w:rPr>
          <w:b/>
          <w:lang w:val="bg-BG"/>
        </w:rPr>
        <w:t xml:space="preserve"> </w:t>
      </w:r>
      <w:r w:rsidRPr="00C15FC5">
        <w:rPr>
          <w:b/>
        </w:rPr>
        <w:t>words</w:t>
      </w:r>
      <w:r w:rsidR="008F503A" w:rsidRPr="00C15FC5">
        <w:rPr>
          <w:b/>
          <w:lang w:val="bg-BG"/>
        </w:rPr>
        <w:t xml:space="preserve">: </w:t>
      </w:r>
      <w:r w:rsidR="009A6A5E" w:rsidRPr="00C15FC5">
        <w:t>Technical</w:t>
      </w:r>
      <w:r w:rsidR="009A6A5E" w:rsidRPr="00C15FC5">
        <w:rPr>
          <w:lang w:val="bg-BG"/>
        </w:rPr>
        <w:t xml:space="preserve"> </w:t>
      </w:r>
      <w:r w:rsidR="009A6A5E" w:rsidRPr="00C15FC5">
        <w:t>requirements</w:t>
      </w:r>
      <w:r w:rsidR="0012707C" w:rsidRPr="00C15FC5">
        <w:rPr>
          <w:lang w:val="bg-BG"/>
        </w:rPr>
        <w:t>, „</w:t>
      </w:r>
      <w:r w:rsidR="009A6A5E" w:rsidRPr="00C15FC5">
        <w:t>Management</w:t>
      </w:r>
      <w:r w:rsidR="009A6A5E" w:rsidRPr="00C15FC5">
        <w:rPr>
          <w:lang w:val="bg-BG"/>
        </w:rPr>
        <w:t xml:space="preserve"> </w:t>
      </w:r>
      <w:r w:rsidR="009A6A5E" w:rsidRPr="00C15FC5">
        <w:t>and</w:t>
      </w:r>
      <w:r w:rsidR="009A6A5E" w:rsidRPr="00C15FC5">
        <w:rPr>
          <w:lang w:val="bg-BG"/>
        </w:rPr>
        <w:t xml:space="preserve"> </w:t>
      </w:r>
      <w:r w:rsidR="009A6A5E" w:rsidRPr="00C15FC5">
        <w:t>Education</w:t>
      </w:r>
      <w:r w:rsidR="0012707C" w:rsidRPr="00C15FC5">
        <w:rPr>
          <w:lang w:val="bg-BG"/>
        </w:rPr>
        <w:t>”</w:t>
      </w:r>
      <w:r w:rsidR="00E93C9D" w:rsidRPr="00C15FC5">
        <w:rPr>
          <w:lang w:val="en-GB"/>
        </w:rPr>
        <w:t>,</w:t>
      </w:r>
      <w:r w:rsidR="0012707C" w:rsidRPr="00C15FC5">
        <w:rPr>
          <w:lang w:val="bg-BG"/>
        </w:rPr>
        <w:t xml:space="preserve"> </w:t>
      </w:r>
      <w:smartTag w:uri="urn:schemas-microsoft-com:office:smarttags" w:element="place">
        <w:smartTag w:uri="urn:schemas-microsoft-com:office:smarttags" w:element="PlaceName">
          <w:r w:rsidR="00530BC8" w:rsidRPr="00C15FC5">
            <w:t>Assen</w:t>
          </w:r>
        </w:smartTag>
        <w:r w:rsidR="00530BC8" w:rsidRPr="00C15FC5">
          <w:rPr>
            <w:lang w:val="bg-BG"/>
          </w:rPr>
          <w:t xml:space="preserve"> </w:t>
        </w:r>
        <w:proofErr w:type="spellStart"/>
        <w:smartTag w:uri="urn:schemas-microsoft-com:office:smarttags" w:element="PlaceName">
          <w:r w:rsidR="00530BC8" w:rsidRPr="00C15FC5">
            <w:t>Zlatarov</w:t>
          </w:r>
        </w:smartTag>
        <w:proofErr w:type="spellEnd"/>
        <w:r w:rsidR="00530BC8" w:rsidRPr="00C15FC5">
          <w:rPr>
            <w:lang w:val="bg-BG"/>
          </w:rPr>
          <w:t xml:space="preserve"> </w:t>
        </w:r>
        <w:smartTag w:uri="urn:schemas-microsoft-com:office:smarttags" w:element="PlaceType">
          <w:r w:rsidR="00530BC8" w:rsidRPr="00C15FC5">
            <w:t>University</w:t>
          </w:r>
        </w:smartTag>
      </w:smartTag>
      <w:r w:rsidR="0008369A" w:rsidRPr="00C15FC5">
        <w:rPr>
          <w:lang w:val="bg-BG"/>
        </w:rPr>
        <w:t xml:space="preserve">, </w:t>
      </w:r>
      <w:proofErr w:type="spellStart"/>
      <w:r w:rsidR="009A6A5E" w:rsidRPr="00C15FC5">
        <w:t>Burgas</w:t>
      </w:r>
      <w:proofErr w:type="spellEnd"/>
      <w:r w:rsidR="0008369A" w:rsidRPr="00C15FC5">
        <w:rPr>
          <w:lang w:val="bg-BG"/>
        </w:rPr>
        <w:t>.</w:t>
      </w:r>
      <w:r w:rsidR="0035693A" w:rsidRPr="00C15FC5">
        <w:rPr>
          <w:lang w:val="bg-BG"/>
        </w:rPr>
        <w:t xml:space="preserve"> </w:t>
      </w:r>
    </w:p>
    <w:p w:rsidR="0000204C" w:rsidRPr="009A6A5E" w:rsidRDefault="0000204C" w:rsidP="00436864">
      <w:pPr>
        <w:pStyle w:val="Header"/>
        <w:tabs>
          <w:tab w:val="clear" w:pos="4153"/>
          <w:tab w:val="clear" w:pos="8306"/>
        </w:tabs>
        <w:rPr>
          <w:lang w:val="bg-BG"/>
        </w:rPr>
      </w:pPr>
    </w:p>
    <w:p w:rsidR="0000204C" w:rsidRPr="007770E2" w:rsidRDefault="0000204C" w:rsidP="00436864">
      <w:pPr>
        <w:pStyle w:val="Header"/>
        <w:tabs>
          <w:tab w:val="clear" w:pos="4153"/>
          <w:tab w:val="clear" w:pos="8306"/>
        </w:tabs>
        <w:rPr>
          <w:lang w:val="bg-BG"/>
        </w:rPr>
        <w:sectPr w:rsidR="0000204C" w:rsidRPr="007770E2" w:rsidSect="006A4B81">
          <w:footerReference w:type="even" r:id="rId8"/>
          <w:footerReference w:type="default" r:id="rId9"/>
          <w:pgSz w:w="11907" w:h="16840" w:code="9"/>
          <w:pgMar w:top="1134" w:right="1134" w:bottom="1701" w:left="1701" w:header="708" w:footer="708" w:gutter="0"/>
          <w:cols w:space="708"/>
        </w:sectPr>
      </w:pPr>
    </w:p>
    <w:p w:rsidR="00C9295D" w:rsidRPr="009A6A5E" w:rsidRDefault="00C9295D" w:rsidP="008A6E75">
      <w:pPr>
        <w:ind w:firstLine="284"/>
        <w:jc w:val="both"/>
        <w:rPr>
          <w:b/>
          <w:bCs/>
          <w:sz w:val="22"/>
          <w:szCs w:val="22"/>
          <w:lang w:val="bg-BG"/>
        </w:rPr>
      </w:pPr>
      <w:r>
        <w:rPr>
          <w:b/>
          <w:bCs/>
          <w:sz w:val="22"/>
          <w:szCs w:val="22"/>
          <w:lang w:val="en-GB"/>
        </w:rPr>
        <w:t>I</w:t>
      </w:r>
      <w:r w:rsidRPr="003E2C00">
        <w:rPr>
          <w:b/>
          <w:bCs/>
          <w:sz w:val="22"/>
          <w:szCs w:val="22"/>
          <w:lang w:val="en-GB"/>
        </w:rPr>
        <w:t>ntroduction</w:t>
      </w:r>
    </w:p>
    <w:p w:rsidR="0008369A" w:rsidRPr="009A6A5E" w:rsidRDefault="0008369A" w:rsidP="0008369A">
      <w:pPr>
        <w:ind w:firstLine="284"/>
        <w:jc w:val="both"/>
        <w:rPr>
          <w:sz w:val="22"/>
          <w:szCs w:val="22"/>
          <w:lang w:val="bg-BG"/>
        </w:rPr>
      </w:pPr>
    </w:p>
    <w:p w:rsidR="00E65EFC" w:rsidRDefault="001C41DC" w:rsidP="00CD28D7">
      <w:pPr>
        <w:pStyle w:val="BodyTextIndent3"/>
        <w:spacing w:after="0"/>
        <w:ind w:left="0" w:firstLine="284"/>
        <w:jc w:val="both"/>
        <w:rPr>
          <w:sz w:val="22"/>
          <w:szCs w:val="22"/>
        </w:rPr>
      </w:pPr>
      <w:r w:rsidRPr="00744953">
        <w:rPr>
          <w:sz w:val="22"/>
          <w:szCs w:val="22"/>
        </w:rPr>
        <w:t>In</w:t>
      </w:r>
      <w:r w:rsidRPr="00744953">
        <w:rPr>
          <w:sz w:val="22"/>
          <w:szCs w:val="22"/>
          <w:lang w:val="bg-BG"/>
        </w:rPr>
        <w:t xml:space="preserve"> </w:t>
      </w:r>
      <w:r w:rsidRPr="00744953">
        <w:rPr>
          <w:sz w:val="22"/>
          <w:szCs w:val="22"/>
        </w:rPr>
        <w:t>order</w:t>
      </w:r>
      <w:r w:rsidRPr="00744953">
        <w:rPr>
          <w:sz w:val="22"/>
          <w:szCs w:val="22"/>
          <w:lang w:val="bg-BG"/>
        </w:rPr>
        <w:t xml:space="preserve"> </w:t>
      </w:r>
      <w:r w:rsidRPr="00744953">
        <w:rPr>
          <w:sz w:val="22"/>
          <w:szCs w:val="22"/>
        </w:rPr>
        <w:t>to</w:t>
      </w:r>
      <w:r w:rsidRPr="00744953">
        <w:rPr>
          <w:sz w:val="22"/>
          <w:szCs w:val="22"/>
          <w:lang w:val="bg-BG"/>
        </w:rPr>
        <w:t xml:space="preserve"> </w:t>
      </w:r>
      <w:r w:rsidRPr="00744953">
        <w:rPr>
          <w:sz w:val="22"/>
          <w:szCs w:val="22"/>
        </w:rPr>
        <w:t>ensure</w:t>
      </w:r>
      <w:r w:rsidRPr="00744953">
        <w:rPr>
          <w:sz w:val="22"/>
          <w:szCs w:val="22"/>
          <w:lang w:val="bg-BG"/>
        </w:rPr>
        <w:t xml:space="preserve"> </w:t>
      </w:r>
      <w:r w:rsidRPr="00744953">
        <w:rPr>
          <w:sz w:val="22"/>
          <w:szCs w:val="22"/>
        </w:rPr>
        <w:t>the</w:t>
      </w:r>
      <w:r w:rsidRPr="00744953">
        <w:rPr>
          <w:sz w:val="22"/>
          <w:szCs w:val="22"/>
          <w:lang w:val="bg-BG"/>
        </w:rPr>
        <w:t xml:space="preserve"> </w:t>
      </w:r>
      <w:r w:rsidRPr="00744953">
        <w:rPr>
          <w:sz w:val="22"/>
          <w:szCs w:val="22"/>
        </w:rPr>
        <w:t>timely</w:t>
      </w:r>
      <w:r w:rsidRPr="00744953">
        <w:rPr>
          <w:sz w:val="22"/>
          <w:szCs w:val="22"/>
          <w:lang w:val="bg-BG"/>
        </w:rPr>
        <w:t xml:space="preserve"> </w:t>
      </w:r>
      <w:r>
        <w:rPr>
          <w:sz w:val="22"/>
          <w:szCs w:val="22"/>
        </w:rPr>
        <w:t>inclusion</w:t>
      </w:r>
      <w:r w:rsidRPr="00744953">
        <w:rPr>
          <w:sz w:val="22"/>
          <w:szCs w:val="22"/>
          <w:lang w:val="bg-BG"/>
        </w:rPr>
        <w:t xml:space="preserve"> </w:t>
      </w:r>
      <w:r w:rsidRPr="00744953">
        <w:rPr>
          <w:sz w:val="22"/>
          <w:szCs w:val="22"/>
        </w:rPr>
        <w:t>of</w:t>
      </w:r>
      <w:r w:rsidRPr="00744953">
        <w:rPr>
          <w:sz w:val="22"/>
          <w:szCs w:val="22"/>
          <w:lang w:val="bg-BG"/>
        </w:rPr>
        <w:t xml:space="preserve"> </w:t>
      </w:r>
      <w:r w:rsidRPr="00744953">
        <w:rPr>
          <w:sz w:val="22"/>
          <w:szCs w:val="22"/>
        </w:rPr>
        <w:t>the</w:t>
      </w:r>
      <w:r w:rsidRPr="00744953">
        <w:rPr>
          <w:sz w:val="22"/>
          <w:szCs w:val="22"/>
          <w:lang w:val="bg-BG"/>
        </w:rPr>
        <w:t xml:space="preserve"> </w:t>
      </w:r>
      <w:r w:rsidRPr="00744953">
        <w:rPr>
          <w:sz w:val="22"/>
          <w:szCs w:val="22"/>
        </w:rPr>
        <w:t>reports</w:t>
      </w:r>
      <w:r w:rsidRPr="00744953">
        <w:rPr>
          <w:sz w:val="22"/>
          <w:szCs w:val="22"/>
          <w:lang w:val="bg-BG"/>
        </w:rPr>
        <w:t xml:space="preserve"> </w:t>
      </w:r>
      <w:r w:rsidRPr="00744953">
        <w:rPr>
          <w:sz w:val="22"/>
          <w:szCs w:val="22"/>
        </w:rPr>
        <w:t>in</w:t>
      </w:r>
      <w:r w:rsidRPr="00744953">
        <w:rPr>
          <w:sz w:val="22"/>
          <w:szCs w:val="22"/>
          <w:lang w:val="bg-BG"/>
        </w:rPr>
        <w:t xml:space="preserve"> </w:t>
      </w:r>
      <w:r w:rsidRPr="00744953">
        <w:rPr>
          <w:sz w:val="22"/>
          <w:szCs w:val="22"/>
        </w:rPr>
        <w:t>the</w:t>
      </w:r>
      <w:r w:rsidRPr="00744953">
        <w:rPr>
          <w:sz w:val="22"/>
          <w:szCs w:val="22"/>
          <w:lang w:val="bg-BG"/>
        </w:rPr>
        <w:t xml:space="preserve"> </w:t>
      </w:r>
      <w:r w:rsidRPr="00744953">
        <w:rPr>
          <w:sz w:val="22"/>
          <w:szCs w:val="22"/>
        </w:rPr>
        <w:t>conference</w:t>
      </w:r>
      <w:r w:rsidRPr="00744953">
        <w:rPr>
          <w:sz w:val="22"/>
          <w:szCs w:val="22"/>
          <w:lang w:val="bg-BG"/>
        </w:rPr>
        <w:t xml:space="preserve"> </w:t>
      </w:r>
      <w:r w:rsidRPr="00744953">
        <w:rPr>
          <w:sz w:val="22"/>
          <w:szCs w:val="22"/>
        </w:rPr>
        <w:t>program</w:t>
      </w:r>
      <w:r w:rsidRPr="00744953">
        <w:rPr>
          <w:sz w:val="22"/>
          <w:szCs w:val="22"/>
          <w:lang w:val="bg-BG"/>
        </w:rPr>
        <w:t xml:space="preserve"> </w:t>
      </w:r>
      <w:r w:rsidRPr="00744953">
        <w:rPr>
          <w:sz w:val="22"/>
          <w:szCs w:val="22"/>
        </w:rPr>
        <w:t>and in the</w:t>
      </w:r>
      <w:r w:rsidRPr="00744953">
        <w:rPr>
          <w:sz w:val="22"/>
          <w:szCs w:val="22"/>
          <w:lang w:val="bg-BG"/>
        </w:rPr>
        <w:t xml:space="preserve"> </w:t>
      </w:r>
      <w:r w:rsidRPr="00744953">
        <w:rPr>
          <w:sz w:val="22"/>
          <w:szCs w:val="22"/>
        </w:rPr>
        <w:t>contents</w:t>
      </w:r>
      <w:r w:rsidRPr="00744953">
        <w:rPr>
          <w:sz w:val="22"/>
          <w:szCs w:val="22"/>
          <w:lang w:val="bg-BG"/>
        </w:rPr>
        <w:t xml:space="preserve"> </w:t>
      </w:r>
      <w:r w:rsidRPr="00744953">
        <w:rPr>
          <w:sz w:val="22"/>
          <w:szCs w:val="22"/>
        </w:rPr>
        <w:t>of</w:t>
      </w:r>
      <w:r w:rsidRPr="00744953">
        <w:rPr>
          <w:sz w:val="22"/>
          <w:szCs w:val="22"/>
          <w:lang w:val="bg-BG"/>
        </w:rPr>
        <w:t xml:space="preserve"> </w:t>
      </w:r>
      <w:r w:rsidRPr="00744953">
        <w:rPr>
          <w:sz w:val="22"/>
          <w:szCs w:val="22"/>
        </w:rPr>
        <w:t>the</w:t>
      </w:r>
      <w:r w:rsidRPr="00744953">
        <w:rPr>
          <w:sz w:val="22"/>
          <w:szCs w:val="22"/>
          <w:lang w:val="bg-BG"/>
        </w:rPr>
        <w:t xml:space="preserve"> </w:t>
      </w:r>
      <w:r w:rsidRPr="00744953">
        <w:rPr>
          <w:sz w:val="22"/>
          <w:szCs w:val="22"/>
        </w:rPr>
        <w:t>academic</w:t>
      </w:r>
      <w:r w:rsidRPr="00744953">
        <w:rPr>
          <w:sz w:val="22"/>
          <w:szCs w:val="22"/>
          <w:lang w:val="bg-BG"/>
        </w:rPr>
        <w:t xml:space="preserve"> </w:t>
      </w:r>
      <w:r w:rsidRPr="00E76DDA">
        <w:rPr>
          <w:sz w:val="22"/>
          <w:szCs w:val="22"/>
        </w:rPr>
        <w:t>journal</w:t>
      </w:r>
      <w:r w:rsidRPr="00E76DDA">
        <w:rPr>
          <w:sz w:val="22"/>
          <w:szCs w:val="22"/>
          <w:lang w:val="bg-BG"/>
        </w:rPr>
        <w:t xml:space="preserve"> „</w:t>
      </w:r>
      <w:r w:rsidRPr="00E76DDA">
        <w:rPr>
          <w:sz w:val="22"/>
          <w:szCs w:val="22"/>
        </w:rPr>
        <w:t>Management</w:t>
      </w:r>
      <w:r w:rsidRPr="00744953">
        <w:rPr>
          <w:sz w:val="22"/>
          <w:szCs w:val="22"/>
          <w:lang w:val="bg-BG"/>
        </w:rPr>
        <w:t xml:space="preserve"> </w:t>
      </w:r>
      <w:r w:rsidRPr="00E76DDA">
        <w:rPr>
          <w:sz w:val="22"/>
          <w:szCs w:val="22"/>
        </w:rPr>
        <w:t>and</w:t>
      </w:r>
      <w:r w:rsidRPr="00744953">
        <w:rPr>
          <w:sz w:val="22"/>
          <w:szCs w:val="22"/>
          <w:lang w:val="bg-BG"/>
        </w:rPr>
        <w:t xml:space="preserve"> </w:t>
      </w:r>
      <w:r w:rsidRPr="00E76DDA">
        <w:rPr>
          <w:sz w:val="22"/>
          <w:szCs w:val="22"/>
        </w:rPr>
        <w:t>Education</w:t>
      </w:r>
      <w:r>
        <w:rPr>
          <w:sz w:val="22"/>
          <w:szCs w:val="22"/>
          <w:lang w:val="bg-BG"/>
        </w:rPr>
        <w:t>”</w:t>
      </w:r>
      <w:r w:rsidRPr="00744953">
        <w:rPr>
          <w:sz w:val="22"/>
          <w:szCs w:val="22"/>
          <w:lang w:val="bg-BG"/>
        </w:rPr>
        <w:t xml:space="preserve">, </w:t>
      </w:r>
      <w:r>
        <w:rPr>
          <w:sz w:val="22"/>
          <w:szCs w:val="22"/>
        </w:rPr>
        <w:t>issued</w:t>
      </w:r>
      <w:r w:rsidRPr="00744953">
        <w:rPr>
          <w:sz w:val="22"/>
          <w:szCs w:val="22"/>
          <w:lang w:val="bg-BG"/>
        </w:rPr>
        <w:t xml:space="preserve"> </w:t>
      </w:r>
      <w:r>
        <w:rPr>
          <w:sz w:val="22"/>
          <w:szCs w:val="22"/>
        </w:rPr>
        <w:t>by</w:t>
      </w:r>
      <w:r w:rsidRPr="00744953">
        <w:rPr>
          <w:sz w:val="22"/>
          <w:szCs w:val="22"/>
          <w:lang w:val="bg-BG"/>
        </w:rPr>
        <w:t xml:space="preserve"> </w:t>
      </w:r>
      <w:r>
        <w:rPr>
          <w:sz w:val="22"/>
          <w:szCs w:val="22"/>
        </w:rPr>
        <w:t>Assen</w:t>
      </w:r>
      <w:r w:rsidRPr="00744953">
        <w:rPr>
          <w:sz w:val="22"/>
          <w:szCs w:val="22"/>
          <w:lang w:val="bg-BG"/>
        </w:rPr>
        <w:t xml:space="preserve"> </w:t>
      </w:r>
      <w:proofErr w:type="spellStart"/>
      <w:r>
        <w:rPr>
          <w:sz w:val="22"/>
          <w:szCs w:val="22"/>
        </w:rPr>
        <w:t>Zlatarov</w:t>
      </w:r>
      <w:proofErr w:type="spellEnd"/>
      <w:r w:rsidRPr="00744953">
        <w:rPr>
          <w:sz w:val="22"/>
          <w:szCs w:val="22"/>
          <w:lang w:val="bg-BG"/>
        </w:rPr>
        <w:t xml:space="preserve"> </w:t>
      </w:r>
      <w:r>
        <w:rPr>
          <w:sz w:val="22"/>
          <w:szCs w:val="22"/>
        </w:rPr>
        <w:t>University, it is necessary that they should be formatted and sent electronically to the following e-mail address</w:t>
      </w:r>
      <w:r w:rsidR="00CD28D7">
        <w:rPr>
          <w:sz w:val="22"/>
          <w:szCs w:val="22"/>
        </w:rPr>
        <w:t>es</w:t>
      </w:r>
      <w:r w:rsidR="00223D9F">
        <w:rPr>
          <w:sz w:val="22"/>
          <w:szCs w:val="22"/>
        </w:rPr>
        <w:t>:</w:t>
      </w:r>
    </w:p>
    <w:p w:rsidR="00AF52EB" w:rsidRDefault="00AF52EB" w:rsidP="00CD28D7">
      <w:pPr>
        <w:pStyle w:val="BodyTextIndent3"/>
        <w:spacing w:after="0"/>
        <w:ind w:left="0" w:firstLine="284"/>
        <w:jc w:val="both"/>
        <w:rPr>
          <w:sz w:val="22"/>
          <w:szCs w:val="22"/>
        </w:rPr>
      </w:pPr>
      <w:r>
        <w:rPr>
          <w:sz w:val="22"/>
          <w:szCs w:val="22"/>
        </w:rPr>
        <w:t>1. Conference field “Social Sciences and Humanities”:</w:t>
      </w:r>
    </w:p>
    <w:p w:rsidR="0075550F" w:rsidRPr="0075550F" w:rsidRDefault="0075550F" w:rsidP="0075550F">
      <w:pPr>
        <w:pStyle w:val="BodyTextIndent3"/>
        <w:spacing w:after="0"/>
        <w:ind w:left="0" w:firstLine="540"/>
        <w:jc w:val="both"/>
        <w:rPr>
          <w:sz w:val="22"/>
          <w:szCs w:val="22"/>
          <w:lang w:val="en-GB"/>
        </w:rPr>
      </w:pPr>
      <w:r w:rsidRPr="00E62E81">
        <w:rPr>
          <w:sz w:val="22"/>
          <w:szCs w:val="22"/>
          <w:lang w:val="bg-BG"/>
        </w:rPr>
        <w:t xml:space="preserve">- </w:t>
      </w:r>
      <w:r>
        <w:rPr>
          <w:sz w:val="22"/>
          <w:szCs w:val="22"/>
          <w:lang w:val="en-GB"/>
        </w:rPr>
        <w:t>for</w:t>
      </w:r>
      <w:r w:rsidRPr="0075550F">
        <w:rPr>
          <w:sz w:val="22"/>
          <w:szCs w:val="22"/>
          <w:lang w:val="en-GB"/>
        </w:rPr>
        <w:t xml:space="preserve"> </w:t>
      </w:r>
      <w:r>
        <w:rPr>
          <w:sz w:val="22"/>
          <w:szCs w:val="22"/>
          <w:lang w:val="en-GB"/>
        </w:rPr>
        <w:t>conference</w:t>
      </w:r>
      <w:r w:rsidRPr="0075550F">
        <w:rPr>
          <w:sz w:val="22"/>
          <w:szCs w:val="22"/>
          <w:lang w:val="en-GB"/>
        </w:rPr>
        <w:t xml:space="preserve"> </w:t>
      </w:r>
      <w:r>
        <w:rPr>
          <w:sz w:val="22"/>
          <w:szCs w:val="22"/>
          <w:lang w:val="en-GB"/>
        </w:rPr>
        <w:t>topic</w:t>
      </w:r>
      <w:r w:rsidRPr="0075550F">
        <w:rPr>
          <w:sz w:val="22"/>
          <w:szCs w:val="22"/>
          <w:lang w:val="en-GB"/>
        </w:rPr>
        <w:t xml:space="preserve"> </w:t>
      </w:r>
      <w:r w:rsidRPr="00E62E81">
        <w:rPr>
          <w:sz w:val="22"/>
          <w:szCs w:val="22"/>
          <w:lang w:val="bg-BG"/>
        </w:rPr>
        <w:t>"</w:t>
      </w:r>
      <w:r>
        <w:rPr>
          <w:sz w:val="22"/>
          <w:szCs w:val="22"/>
          <w:lang w:val="en-GB"/>
        </w:rPr>
        <w:t>Economics, finance, investment, accounting</w:t>
      </w:r>
      <w:r w:rsidRPr="00E62E81">
        <w:rPr>
          <w:sz w:val="22"/>
          <w:szCs w:val="22"/>
          <w:lang w:val="bg-BG"/>
        </w:rPr>
        <w:t xml:space="preserve">" - </w:t>
      </w:r>
      <w:hyperlink r:id="rId10" w:history="1">
        <w:r w:rsidRPr="00C646DE">
          <w:rPr>
            <w:rStyle w:val="Hyperlink"/>
            <w:sz w:val="22"/>
            <w:szCs w:val="22"/>
            <w:lang w:val="bg-BG"/>
          </w:rPr>
          <w:t>mae_efia@abv.bg</w:t>
        </w:r>
      </w:hyperlink>
    </w:p>
    <w:p w:rsidR="0075550F" w:rsidRPr="00E62E81" w:rsidRDefault="0075550F" w:rsidP="0075550F">
      <w:pPr>
        <w:pStyle w:val="BodyTextIndent3"/>
        <w:spacing w:after="0"/>
        <w:ind w:left="0" w:firstLine="540"/>
        <w:jc w:val="both"/>
        <w:rPr>
          <w:sz w:val="22"/>
          <w:szCs w:val="22"/>
          <w:lang w:val="bg-BG"/>
        </w:rPr>
      </w:pPr>
      <w:r w:rsidRPr="00E62E81">
        <w:rPr>
          <w:sz w:val="22"/>
          <w:szCs w:val="22"/>
          <w:lang w:val="bg-BG"/>
        </w:rPr>
        <w:t xml:space="preserve">- </w:t>
      </w:r>
      <w:r>
        <w:rPr>
          <w:sz w:val="22"/>
          <w:szCs w:val="22"/>
          <w:lang w:val="en-GB"/>
        </w:rPr>
        <w:t>for</w:t>
      </w:r>
      <w:r w:rsidRPr="0075550F">
        <w:rPr>
          <w:sz w:val="22"/>
          <w:szCs w:val="22"/>
          <w:lang w:val="bg-BG"/>
        </w:rPr>
        <w:t xml:space="preserve"> </w:t>
      </w:r>
      <w:r>
        <w:rPr>
          <w:sz w:val="22"/>
          <w:szCs w:val="22"/>
          <w:lang w:val="en-GB"/>
        </w:rPr>
        <w:t>conference</w:t>
      </w:r>
      <w:r w:rsidRPr="0075550F">
        <w:rPr>
          <w:sz w:val="22"/>
          <w:szCs w:val="22"/>
          <w:lang w:val="bg-BG"/>
        </w:rPr>
        <w:t xml:space="preserve"> </w:t>
      </w:r>
      <w:r>
        <w:rPr>
          <w:sz w:val="22"/>
          <w:szCs w:val="22"/>
          <w:lang w:val="en-GB"/>
        </w:rPr>
        <w:t>topic</w:t>
      </w:r>
      <w:r w:rsidRPr="0075550F">
        <w:rPr>
          <w:sz w:val="22"/>
          <w:szCs w:val="22"/>
          <w:lang w:val="bg-BG"/>
        </w:rPr>
        <w:t xml:space="preserve"> </w:t>
      </w:r>
      <w:r w:rsidRPr="00E62E81">
        <w:rPr>
          <w:sz w:val="22"/>
          <w:szCs w:val="22"/>
          <w:lang w:val="bg-BG"/>
        </w:rPr>
        <w:t>"</w:t>
      </w:r>
      <w:r>
        <w:rPr>
          <w:sz w:val="22"/>
          <w:szCs w:val="22"/>
          <w:lang w:val="en-GB"/>
        </w:rPr>
        <w:t>Management, marketing, tourism</w:t>
      </w:r>
      <w:r w:rsidRPr="00E62E81">
        <w:rPr>
          <w:sz w:val="22"/>
          <w:szCs w:val="22"/>
          <w:lang w:val="bg-BG"/>
        </w:rPr>
        <w:t>" -</w:t>
      </w:r>
      <w:hyperlink r:id="rId11" w:history="1">
        <w:r w:rsidRPr="00C646DE">
          <w:rPr>
            <w:rStyle w:val="Hyperlink"/>
            <w:sz w:val="22"/>
            <w:szCs w:val="22"/>
            <w:lang w:val="bg-BG"/>
          </w:rPr>
          <w:t xml:space="preserve"> mae_mmt@abv.bg</w:t>
        </w:r>
      </w:hyperlink>
    </w:p>
    <w:p w:rsidR="0075550F" w:rsidRPr="00E62E81" w:rsidRDefault="0075550F" w:rsidP="0075550F">
      <w:pPr>
        <w:pStyle w:val="BodyTextIndent3"/>
        <w:spacing w:after="0"/>
        <w:ind w:left="0" w:firstLine="540"/>
        <w:jc w:val="both"/>
        <w:rPr>
          <w:sz w:val="22"/>
          <w:szCs w:val="22"/>
          <w:lang w:val="bg-BG"/>
        </w:rPr>
      </w:pPr>
      <w:r w:rsidRPr="00E62E81">
        <w:rPr>
          <w:sz w:val="22"/>
          <w:szCs w:val="22"/>
          <w:lang w:val="bg-BG"/>
        </w:rPr>
        <w:t xml:space="preserve">- </w:t>
      </w:r>
      <w:r>
        <w:rPr>
          <w:sz w:val="22"/>
          <w:szCs w:val="22"/>
          <w:lang w:val="en-GB"/>
        </w:rPr>
        <w:t>for</w:t>
      </w:r>
      <w:r w:rsidRPr="0075550F">
        <w:rPr>
          <w:sz w:val="22"/>
          <w:szCs w:val="22"/>
          <w:lang w:val="bg-BG"/>
        </w:rPr>
        <w:t xml:space="preserve"> </w:t>
      </w:r>
      <w:r>
        <w:rPr>
          <w:sz w:val="22"/>
          <w:szCs w:val="22"/>
          <w:lang w:val="en-GB"/>
        </w:rPr>
        <w:t>conference</w:t>
      </w:r>
      <w:r w:rsidRPr="0075550F">
        <w:rPr>
          <w:sz w:val="22"/>
          <w:szCs w:val="22"/>
          <w:lang w:val="bg-BG"/>
        </w:rPr>
        <w:t xml:space="preserve"> </w:t>
      </w:r>
      <w:r>
        <w:rPr>
          <w:sz w:val="22"/>
          <w:szCs w:val="22"/>
          <w:lang w:val="en-GB"/>
        </w:rPr>
        <w:t>topic</w:t>
      </w:r>
      <w:r w:rsidRPr="0075550F">
        <w:rPr>
          <w:sz w:val="22"/>
          <w:szCs w:val="22"/>
          <w:lang w:val="bg-BG"/>
        </w:rPr>
        <w:t xml:space="preserve"> </w:t>
      </w:r>
      <w:r w:rsidRPr="00E62E81">
        <w:rPr>
          <w:sz w:val="22"/>
          <w:szCs w:val="22"/>
          <w:lang w:val="bg-BG"/>
        </w:rPr>
        <w:t>"</w:t>
      </w:r>
      <w:r>
        <w:rPr>
          <w:sz w:val="22"/>
          <w:szCs w:val="22"/>
          <w:lang w:val="en-GB"/>
        </w:rPr>
        <w:t>Pedagogy and quality of education</w:t>
      </w:r>
      <w:r w:rsidRPr="00E62E81">
        <w:rPr>
          <w:sz w:val="22"/>
          <w:szCs w:val="22"/>
          <w:lang w:val="bg-BG"/>
        </w:rPr>
        <w:t xml:space="preserve">" - </w:t>
      </w:r>
      <w:hyperlink r:id="rId12" w:history="1">
        <w:r w:rsidRPr="00C646DE">
          <w:rPr>
            <w:rStyle w:val="Hyperlink"/>
            <w:sz w:val="22"/>
            <w:szCs w:val="22"/>
            <w:lang w:val="bg-BG"/>
          </w:rPr>
          <w:t>mae_pqe@abv.bg</w:t>
        </w:r>
      </w:hyperlink>
    </w:p>
    <w:p w:rsidR="0075550F" w:rsidRPr="00E62E81" w:rsidRDefault="0075550F" w:rsidP="0075550F">
      <w:pPr>
        <w:pStyle w:val="BodyTextIndent3"/>
        <w:spacing w:after="0"/>
        <w:ind w:left="0" w:firstLine="540"/>
        <w:jc w:val="both"/>
        <w:rPr>
          <w:sz w:val="22"/>
          <w:szCs w:val="22"/>
          <w:lang w:val="bg-BG"/>
        </w:rPr>
      </w:pPr>
      <w:r w:rsidRPr="00E62E81">
        <w:rPr>
          <w:sz w:val="22"/>
          <w:szCs w:val="22"/>
          <w:lang w:val="bg-BG"/>
        </w:rPr>
        <w:t xml:space="preserve">- </w:t>
      </w:r>
      <w:r>
        <w:rPr>
          <w:sz w:val="22"/>
          <w:szCs w:val="22"/>
          <w:lang w:val="en-GB"/>
        </w:rPr>
        <w:t>for</w:t>
      </w:r>
      <w:r w:rsidRPr="0075550F">
        <w:rPr>
          <w:sz w:val="22"/>
          <w:szCs w:val="22"/>
          <w:lang w:val="bg-BG"/>
        </w:rPr>
        <w:t xml:space="preserve"> </w:t>
      </w:r>
      <w:r>
        <w:rPr>
          <w:sz w:val="22"/>
          <w:szCs w:val="22"/>
          <w:lang w:val="en-GB"/>
        </w:rPr>
        <w:t>conference</w:t>
      </w:r>
      <w:r w:rsidRPr="0075550F">
        <w:rPr>
          <w:sz w:val="22"/>
          <w:szCs w:val="22"/>
          <w:lang w:val="bg-BG"/>
        </w:rPr>
        <w:t xml:space="preserve"> </w:t>
      </w:r>
      <w:r>
        <w:rPr>
          <w:sz w:val="22"/>
          <w:szCs w:val="22"/>
          <w:lang w:val="en-GB"/>
        </w:rPr>
        <w:t>topic</w:t>
      </w:r>
      <w:r w:rsidRPr="0075550F">
        <w:rPr>
          <w:sz w:val="22"/>
          <w:szCs w:val="22"/>
          <w:lang w:val="bg-BG"/>
        </w:rPr>
        <w:t xml:space="preserve"> </w:t>
      </w:r>
      <w:r w:rsidRPr="00E62E81">
        <w:rPr>
          <w:sz w:val="22"/>
          <w:szCs w:val="22"/>
          <w:lang w:val="bg-BG"/>
        </w:rPr>
        <w:t>"</w:t>
      </w:r>
      <w:r>
        <w:rPr>
          <w:sz w:val="22"/>
          <w:szCs w:val="22"/>
          <w:lang w:val="en-GB"/>
        </w:rPr>
        <w:t>Social sciences and humanity</w:t>
      </w:r>
      <w:r w:rsidRPr="00E62E81">
        <w:rPr>
          <w:sz w:val="22"/>
          <w:szCs w:val="22"/>
          <w:lang w:val="bg-BG"/>
        </w:rPr>
        <w:t xml:space="preserve">" - </w:t>
      </w:r>
      <w:hyperlink r:id="rId13" w:history="1">
        <w:r w:rsidRPr="00C646DE">
          <w:rPr>
            <w:rStyle w:val="Hyperlink"/>
            <w:sz w:val="22"/>
            <w:szCs w:val="22"/>
            <w:lang w:val="bg-BG"/>
          </w:rPr>
          <w:t>mae_sh@abv.bg</w:t>
        </w:r>
      </w:hyperlink>
    </w:p>
    <w:p w:rsidR="00AF52EB" w:rsidRDefault="00AF52EB" w:rsidP="00AF52EB">
      <w:pPr>
        <w:pStyle w:val="BodyTextIndent3"/>
        <w:spacing w:after="0"/>
        <w:ind w:left="0" w:firstLine="284"/>
        <w:jc w:val="both"/>
        <w:rPr>
          <w:sz w:val="22"/>
          <w:szCs w:val="22"/>
        </w:rPr>
      </w:pPr>
      <w:r>
        <w:rPr>
          <w:sz w:val="22"/>
          <w:szCs w:val="22"/>
        </w:rPr>
        <w:t>2. Conference field “Health”:</w:t>
      </w:r>
    </w:p>
    <w:p w:rsidR="00AF52EB" w:rsidRDefault="00AF52EB" w:rsidP="00AF52EB">
      <w:pPr>
        <w:pStyle w:val="BodyTextIndent3"/>
        <w:spacing w:after="0"/>
        <w:ind w:left="0" w:firstLine="540"/>
        <w:jc w:val="both"/>
        <w:rPr>
          <w:sz w:val="22"/>
          <w:szCs w:val="22"/>
          <w:lang w:val="bg-BG"/>
        </w:rPr>
      </w:pPr>
      <w:r w:rsidRPr="00E62E81">
        <w:rPr>
          <w:sz w:val="22"/>
          <w:szCs w:val="22"/>
          <w:lang w:val="bg-BG"/>
        </w:rPr>
        <w:t xml:space="preserve">- </w:t>
      </w:r>
      <w:r>
        <w:rPr>
          <w:sz w:val="22"/>
          <w:szCs w:val="22"/>
          <w:lang w:val="en-GB"/>
        </w:rPr>
        <w:t>for</w:t>
      </w:r>
      <w:r w:rsidRPr="0075550F">
        <w:rPr>
          <w:sz w:val="22"/>
          <w:szCs w:val="22"/>
          <w:lang w:val="en-GB"/>
        </w:rPr>
        <w:t xml:space="preserve"> </w:t>
      </w:r>
      <w:r>
        <w:rPr>
          <w:sz w:val="22"/>
          <w:szCs w:val="22"/>
          <w:lang w:val="en-GB"/>
        </w:rPr>
        <w:t>conference</w:t>
      </w:r>
      <w:r w:rsidRPr="0075550F">
        <w:rPr>
          <w:sz w:val="22"/>
          <w:szCs w:val="22"/>
          <w:lang w:val="en-GB"/>
        </w:rPr>
        <w:t xml:space="preserve"> </w:t>
      </w:r>
      <w:r>
        <w:rPr>
          <w:sz w:val="22"/>
          <w:szCs w:val="22"/>
          <w:lang w:val="en-GB"/>
        </w:rPr>
        <w:t>topic</w:t>
      </w:r>
      <w:r w:rsidRPr="0075550F">
        <w:rPr>
          <w:sz w:val="22"/>
          <w:szCs w:val="22"/>
          <w:lang w:val="en-GB"/>
        </w:rPr>
        <w:t xml:space="preserve"> </w:t>
      </w:r>
      <w:r w:rsidRPr="00E62E81">
        <w:rPr>
          <w:sz w:val="22"/>
          <w:szCs w:val="22"/>
          <w:lang w:val="bg-BG"/>
        </w:rPr>
        <w:t>"</w:t>
      </w:r>
      <w:r>
        <w:rPr>
          <w:sz w:val="22"/>
          <w:szCs w:val="22"/>
          <w:lang w:val="en-GB"/>
        </w:rPr>
        <w:t>Medicine</w:t>
      </w:r>
      <w:r w:rsidRPr="00E62E81">
        <w:rPr>
          <w:sz w:val="22"/>
          <w:szCs w:val="22"/>
          <w:lang w:val="bg-BG"/>
        </w:rPr>
        <w:t xml:space="preserve">" - </w:t>
      </w:r>
      <w:hyperlink r:id="rId14" w:history="1">
        <w:r w:rsidR="008A6E75" w:rsidRPr="00C5224D">
          <w:rPr>
            <w:rStyle w:val="Hyperlink"/>
            <w:sz w:val="22"/>
            <w:szCs w:val="22"/>
            <w:lang w:val="bg-BG"/>
          </w:rPr>
          <w:t>mae_</w:t>
        </w:r>
        <w:r w:rsidR="008A6E75" w:rsidRPr="00C5224D">
          <w:rPr>
            <w:rStyle w:val="Hyperlink"/>
            <w:sz w:val="22"/>
            <w:szCs w:val="22"/>
          </w:rPr>
          <w:t>med</w:t>
        </w:r>
        <w:r w:rsidR="008A6E75" w:rsidRPr="00C5224D">
          <w:rPr>
            <w:rStyle w:val="Hyperlink"/>
            <w:sz w:val="22"/>
            <w:szCs w:val="22"/>
            <w:lang w:val="bg-BG"/>
          </w:rPr>
          <w:t>@abv.bg</w:t>
        </w:r>
      </w:hyperlink>
    </w:p>
    <w:p w:rsidR="008A6E75" w:rsidRDefault="008A6E75" w:rsidP="008A6E75">
      <w:pPr>
        <w:pStyle w:val="BodyTextIndent3"/>
        <w:spacing w:after="0"/>
        <w:ind w:left="0" w:firstLine="540"/>
        <w:jc w:val="both"/>
        <w:rPr>
          <w:sz w:val="22"/>
          <w:szCs w:val="22"/>
          <w:lang w:val="bg-BG"/>
        </w:rPr>
      </w:pPr>
      <w:r w:rsidRPr="00E62E81">
        <w:rPr>
          <w:sz w:val="22"/>
          <w:szCs w:val="22"/>
          <w:lang w:val="bg-BG"/>
        </w:rPr>
        <w:t xml:space="preserve">- </w:t>
      </w:r>
      <w:r>
        <w:rPr>
          <w:sz w:val="22"/>
          <w:szCs w:val="22"/>
          <w:lang w:val="en-GB"/>
        </w:rPr>
        <w:t>for</w:t>
      </w:r>
      <w:r w:rsidRPr="0075550F">
        <w:rPr>
          <w:sz w:val="22"/>
          <w:szCs w:val="22"/>
          <w:lang w:val="en-GB"/>
        </w:rPr>
        <w:t xml:space="preserve"> </w:t>
      </w:r>
      <w:r>
        <w:rPr>
          <w:sz w:val="22"/>
          <w:szCs w:val="22"/>
          <w:lang w:val="en-GB"/>
        </w:rPr>
        <w:t>conference</w:t>
      </w:r>
      <w:r w:rsidRPr="0075550F">
        <w:rPr>
          <w:sz w:val="22"/>
          <w:szCs w:val="22"/>
          <w:lang w:val="en-GB"/>
        </w:rPr>
        <w:t xml:space="preserve"> </w:t>
      </w:r>
      <w:r>
        <w:rPr>
          <w:sz w:val="22"/>
          <w:szCs w:val="22"/>
          <w:lang w:val="en-GB"/>
        </w:rPr>
        <w:t>topic</w:t>
      </w:r>
      <w:r w:rsidRPr="0075550F">
        <w:rPr>
          <w:sz w:val="22"/>
          <w:szCs w:val="22"/>
          <w:lang w:val="en-GB"/>
        </w:rPr>
        <w:t xml:space="preserve"> </w:t>
      </w:r>
      <w:r w:rsidRPr="00E62E81">
        <w:rPr>
          <w:sz w:val="22"/>
          <w:szCs w:val="22"/>
          <w:lang w:val="bg-BG"/>
        </w:rPr>
        <w:t>"</w:t>
      </w:r>
      <w:r>
        <w:rPr>
          <w:sz w:val="22"/>
          <w:szCs w:val="22"/>
          <w:lang w:val="en-GB"/>
        </w:rPr>
        <w:t>Public Health</w:t>
      </w:r>
      <w:r w:rsidRPr="00E62E81">
        <w:rPr>
          <w:sz w:val="22"/>
          <w:szCs w:val="22"/>
          <w:lang w:val="bg-BG"/>
        </w:rPr>
        <w:t xml:space="preserve">" - </w:t>
      </w:r>
      <w:hyperlink r:id="rId15" w:history="1">
        <w:r w:rsidRPr="00C5224D">
          <w:rPr>
            <w:rStyle w:val="Hyperlink"/>
            <w:sz w:val="22"/>
            <w:szCs w:val="22"/>
            <w:lang w:val="bg-BG"/>
          </w:rPr>
          <w:t>mae_</w:t>
        </w:r>
        <w:r w:rsidRPr="00C5224D">
          <w:rPr>
            <w:rStyle w:val="Hyperlink"/>
            <w:sz w:val="22"/>
            <w:szCs w:val="22"/>
          </w:rPr>
          <w:t>ph</w:t>
        </w:r>
        <w:r w:rsidRPr="00C5224D">
          <w:rPr>
            <w:rStyle w:val="Hyperlink"/>
            <w:sz w:val="22"/>
            <w:szCs w:val="22"/>
            <w:lang w:val="bg-BG"/>
          </w:rPr>
          <w:t>@abv.bg</w:t>
        </w:r>
      </w:hyperlink>
    </w:p>
    <w:p w:rsidR="00AF52EB" w:rsidRPr="00E62E81" w:rsidRDefault="00AF52EB" w:rsidP="00AF52EB">
      <w:pPr>
        <w:pStyle w:val="BodyTextIndent3"/>
        <w:spacing w:after="0"/>
        <w:ind w:left="0" w:firstLine="540"/>
        <w:jc w:val="both"/>
        <w:rPr>
          <w:sz w:val="22"/>
          <w:szCs w:val="22"/>
          <w:lang w:val="bg-BG"/>
        </w:rPr>
      </w:pPr>
      <w:r w:rsidRPr="00E62E81">
        <w:rPr>
          <w:sz w:val="22"/>
          <w:szCs w:val="22"/>
          <w:lang w:val="bg-BG"/>
        </w:rPr>
        <w:t xml:space="preserve">- </w:t>
      </w:r>
      <w:r>
        <w:rPr>
          <w:sz w:val="22"/>
          <w:szCs w:val="22"/>
          <w:lang w:val="en-GB"/>
        </w:rPr>
        <w:t>for</w:t>
      </w:r>
      <w:r w:rsidRPr="0075550F">
        <w:rPr>
          <w:sz w:val="22"/>
          <w:szCs w:val="22"/>
          <w:lang w:val="bg-BG"/>
        </w:rPr>
        <w:t xml:space="preserve"> </w:t>
      </w:r>
      <w:r>
        <w:rPr>
          <w:sz w:val="22"/>
          <w:szCs w:val="22"/>
          <w:lang w:val="en-GB"/>
        </w:rPr>
        <w:t>conference</w:t>
      </w:r>
      <w:r w:rsidRPr="0075550F">
        <w:rPr>
          <w:sz w:val="22"/>
          <w:szCs w:val="22"/>
          <w:lang w:val="bg-BG"/>
        </w:rPr>
        <w:t xml:space="preserve"> </w:t>
      </w:r>
      <w:r>
        <w:rPr>
          <w:sz w:val="22"/>
          <w:szCs w:val="22"/>
          <w:lang w:val="en-GB"/>
        </w:rPr>
        <w:t>topic</w:t>
      </w:r>
      <w:r w:rsidRPr="0075550F">
        <w:rPr>
          <w:sz w:val="22"/>
          <w:szCs w:val="22"/>
          <w:lang w:val="bg-BG"/>
        </w:rPr>
        <w:t xml:space="preserve"> </w:t>
      </w:r>
      <w:r w:rsidRPr="00E62E81">
        <w:rPr>
          <w:sz w:val="22"/>
          <w:szCs w:val="22"/>
          <w:lang w:val="bg-BG"/>
        </w:rPr>
        <w:t>"</w:t>
      </w:r>
      <w:r>
        <w:rPr>
          <w:sz w:val="22"/>
          <w:szCs w:val="22"/>
          <w:lang w:val="en-GB"/>
        </w:rPr>
        <w:t>Health Care</w:t>
      </w:r>
      <w:r w:rsidRPr="00E62E81">
        <w:rPr>
          <w:sz w:val="22"/>
          <w:szCs w:val="22"/>
          <w:lang w:val="bg-BG"/>
        </w:rPr>
        <w:t xml:space="preserve">" - </w:t>
      </w:r>
      <w:hyperlink r:id="rId16" w:history="1">
        <w:r w:rsidRPr="00C646DE">
          <w:rPr>
            <w:rStyle w:val="Hyperlink"/>
            <w:sz w:val="22"/>
            <w:szCs w:val="22"/>
            <w:lang w:val="bg-BG"/>
          </w:rPr>
          <w:t>mae_</w:t>
        </w:r>
        <w:r w:rsidRPr="00C646DE">
          <w:rPr>
            <w:rStyle w:val="Hyperlink"/>
            <w:sz w:val="22"/>
            <w:szCs w:val="22"/>
          </w:rPr>
          <w:t>hc</w:t>
        </w:r>
        <w:r w:rsidRPr="00C646DE">
          <w:rPr>
            <w:rStyle w:val="Hyperlink"/>
            <w:sz w:val="22"/>
            <w:szCs w:val="22"/>
            <w:lang w:val="bg-BG"/>
          </w:rPr>
          <w:t>@abv.bg</w:t>
        </w:r>
      </w:hyperlink>
    </w:p>
    <w:p w:rsidR="0075550F" w:rsidRPr="00AF52EB" w:rsidRDefault="0075550F" w:rsidP="00CD28D7">
      <w:pPr>
        <w:pStyle w:val="BodyTextIndent3"/>
        <w:spacing w:after="0"/>
        <w:ind w:left="0" w:firstLine="284"/>
        <w:jc w:val="both"/>
        <w:rPr>
          <w:sz w:val="22"/>
          <w:szCs w:val="22"/>
          <w:lang w:val="bg-BG"/>
        </w:rPr>
      </w:pPr>
    </w:p>
    <w:p w:rsidR="00C9295D" w:rsidRPr="00240D32" w:rsidRDefault="00C9295D" w:rsidP="008A6E75">
      <w:pPr>
        <w:ind w:firstLine="284"/>
        <w:jc w:val="both"/>
        <w:rPr>
          <w:b/>
          <w:sz w:val="22"/>
          <w:szCs w:val="22"/>
        </w:rPr>
      </w:pPr>
      <w:r w:rsidRPr="00240D32">
        <w:rPr>
          <w:b/>
          <w:sz w:val="22"/>
          <w:szCs w:val="22"/>
        </w:rPr>
        <w:t>T</w:t>
      </w:r>
      <w:r w:rsidR="00240D32" w:rsidRPr="00240D32">
        <w:rPr>
          <w:b/>
          <w:sz w:val="22"/>
          <w:szCs w:val="22"/>
        </w:rPr>
        <w:t>echnical requirements</w:t>
      </w:r>
    </w:p>
    <w:p w:rsidR="00240D32" w:rsidRDefault="00240D32" w:rsidP="00C9295D">
      <w:pPr>
        <w:jc w:val="both"/>
        <w:rPr>
          <w:sz w:val="22"/>
          <w:szCs w:val="22"/>
        </w:rPr>
      </w:pPr>
    </w:p>
    <w:p w:rsidR="00F208A9" w:rsidRPr="00F208A9" w:rsidRDefault="00F208A9" w:rsidP="008A6E75">
      <w:pPr>
        <w:ind w:firstLine="284"/>
        <w:rPr>
          <w:b/>
        </w:rPr>
      </w:pPr>
      <w:r w:rsidRPr="00F208A9">
        <w:rPr>
          <w:rStyle w:val="Strong"/>
          <w:b w:val="0"/>
          <w:sz w:val="22"/>
          <w:szCs w:val="22"/>
        </w:rPr>
        <w:t>1. Requirements for the participants</w:t>
      </w:r>
    </w:p>
    <w:p w:rsidR="00F208A9" w:rsidRPr="00F208A9" w:rsidRDefault="00F208A9" w:rsidP="00D02807">
      <w:pPr>
        <w:ind w:firstLine="284"/>
        <w:jc w:val="both"/>
        <w:rPr>
          <w:sz w:val="22"/>
          <w:szCs w:val="22"/>
        </w:rPr>
      </w:pPr>
    </w:p>
    <w:p w:rsidR="00D02807" w:rsidRPr="00D02807" w:rsidRDefault="00D02807" w:rsidP="00D02807">
      <w:pPr>
        <w:ind w:firstLine="284"/>
        <w:jc w:val="both"/>
        <w:rPr>
          <w:sz w:val="22"/>
          <w:szCs w:val="22"/>
          <w:lang w:val="en-GB"/>
        </w:rPr>
      </w:pPr>
      <w:r w:rsidRPr="00D02807">
        <w:rPr>
          <w:sz w:val="22"/>
          <w:szCs w:val="22"/>
          <w:lang w:val="en-GB"/>
        </w:rPr>
        <w:t>The two-day conference restricts the authors’ possibility of participating with more than two reports, individually, or as co-authors.</w:t>
      </w:r>
    </w:p>
    <w:p w:rsidR="00D02807" w:rsidRPr="00F208A9" w:rsidRDefault="00D02807" w:rsidP="00D02807">
      <w:pPr>
        <w:ind w:firstLine="284"/>
        <w:jc w:val="both"/>
        <w:rPr>
          <w:sz w:val="22"/>
          <w:szCs w:val="22"/>
        </w:rPr>
      </w:pPr>
      <w:r w:rsidRPr="00D02807">
        <w:rPr>
          <w:sz w:val="22"/>
          <w:szCs w:val="22"/>
          <w:lang w:val="en-GB"/>
        </w:rPr>
        <w:t> </w:t>
      </w:r>
    </w:p>
    <w:p w:rsidR="00D02807" w:rsidRPr="00D02807" w:rsidRDefault="00D02807" w:rsidP="00D02807">
      <w:pPr>
        <w:ind w:firstLine="284"/>
        <w:jc w:val="both"/>
        <w:rPr>
          <w:sz w:val="22"/>
          <w:szCs w:val="22"/>
          <w:lang w:val="en-GB"/>
        </w:rPr>
      </w:pPr>
      <w:r w:rsidRPr="00D02807">
        <w:rPr>
          <w:sz w:val="22"/>
          <w:szCs w:val="22"/>
          <w:lang w:val="en-GB"/>
        </w:rPr>
        <w:t>The size of the report should be up to 10 stan</w:t>
      </w:r>
      <w:r w:rsidR="00777A13">
        <w:rPr>
          <w:sz w:val="22"/>
          <w:szCs w:val="22"/>
          <w:lang w:val="en-GB"/>
        </w:rPr>
        <w:softHyphen/>
      </w:r>
      <w:r w:rsidRPr="00D02807">
        <w:rPr>
          <w:sz w:val="22"/>
          <w:szCs w:val="22"/>
          <w:lang w:val="en-GB"/>
        </w:rPr>
        <w:t>dard pages, including tables, charts and other illustrations.</w:t>
      </w:r>
    </w:p>
    <w:p w:rsidR="00D02807" w:rsidRPr="00D02807" w:rsidRDefault="00D02807" w:rsidP="00C9295D">
      <w:pPr>
        <w:jc w:val="both"/>
        <w:rPr>
          <w:sz w:val="22"/>
          <w:szCs w:val="22"/>
          <w:lang w:val="en-GB"/>
        </w:rPr>
      </w:pPr>
    </w:p>
    <w:p w:rsidR="00240D32" w:rsidRPr="00240D32" w:rsidRDefault="00C9295D" w:rsidP="00C9295D">
      <w:pPr>
        <w:jc w:val="both"/>
        <w:rPr>
          <w:sz w:val="22"/>
          <w:szCs w:val="22"/>
        </w:rPr>
      </w:pPr>
      <w:r w:rsidRPr="00240D32">
        <w:rPr>
          <w:sz w:val="22"/>
          <w:szCs w:val="22"/>
        </w:rPr>
        <w:t>Authors should observe the following require</w:t>
      </w:r>
      <w:r w:rsidR="00777A13">
        <w:rPr>
          <w:sz w:val="22"/>
          <w:szCs w:val="22"/>
        </w:rPr>
        <w:softHyphen/>
      </w:r>
      <w:r w:rsidRPr="00240D32">
        <w:rPr>
          <w:sz w:val="22"/>
          <w:szCs w:val="22"/>
        </w:rPr>
        <w:t>ments: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Title – in English;</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Authors – in English – without titles and in</w:t>
      </w:r>
      <w:r w:rsidR="00777A13">
        <w:rPr>
          <w:sz w:val="22"/>
          <w:szCs w:val="22"/>
        </w:rPr>
        <w:softHyphen/>
      </w:r>
      <w:r w:rsidRPr="00240D32">
        <w:rPr>
          <w:sz w:val="22"/>
          <w:szCs w:val="22"/>
        </w:rPr>
        <w:t>stitutions;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Abstract -  in English</w:t>
      </w:r>
      <w:r w:rsidR="0075550F">
        <w:rPr>
          <w:sz w:val="22"/>
          <w:szCs w:val="22"/>
        </w:rPr>
        <w:t xml:space="preserve"> between 250 and 300 words</w:t>
      </w:r>
      <w:r w:rsidRPr="00240D32">
        <w:rPr>
          <w:sz w:val="22"/>
          <w:szCs w:val="22"/>
        </w:rPr>
        <w:t>;</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Key words;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Presentation text;</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References;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Information for contacts with the au</w:t>
      </w:r>
      <w:r w:rsidR="00777A13">
        <w:rPr>
          <w:sz w:val="22"/>
          <w:szCs w:val="22"/>
        </w:rPr>
        <w:softHyphen/>
      </w:r>
      <w:r w:rsidRPr="00240D32">
        <w:rPr>
          <w:sz w:val="22"/>
          <w:szCs w:val="22"/>
        </w:rPr>
        <w:t>thor/authors should be given at the end of the paper;</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The size of the report should be up to 10 pages;</w:t>
      </w:r>
    </w:p>
    <w:p w:rsidR="00C9295D" w:rsidRPr="00240D32" w:rsidRDefault="00C9295D" w:rsidP="00240D32">
      <w:pPr>
        <w:numPr>
          <w:ilvl w:val="0"/>
          <w:numId w:val="3"/>
        </w:numPr>
        <w:tabs>
          <w:tab w:val="clear" w:pos="360"/>
          <w:tab w:val="left" w:pos="540"/>
        </w:tabs>
        <w:ind w:left="0" w:firstLine="284"/>
        <w:jc w:val="both"/>
        <w:rPr>
          <w:sz w:val="22"/>
          <w:szCs w:val="22"/>
        </w:rPr>
      </w:pPr>
      <w:r w:rsidRPr="00240D32">
        <w:rPr>
          <w:sz w:val="22"/>
          <w:szCs w:val="22"/>
        </w:rPr>
        <w:t>Each participant may participate with up to two reports.</w:t>
      </w:r>
    </w:p>
    <w:p w:rsidR="00240D32" w:rsidRDefault="00240D32" w:rsidP="00C9295D">
      <w:pPr>
        <w:jc w:val="both"/>
        <w:rPr>
          <w:b/>
        </w:rPr>
      </w:pPr>
    </w:p>
    <w:p w:rsidR="00C9295D" w:rsidRPr="00240D32" w:rsidRDefault="00240D32" w:rsidP="008A6E75">
      <w:pPr>
        <w:ind w:firstLine="284"/>
        <w:jc w:val="both"/>
        <w:rPr>
          <w:sz w:val="22"/>
          <w:szCs w:val="22"/>
        </w:rPr>
      </w:pPr>
      <w:r w:rsidRPr="00240D32">
        <w:rPr>
          <w:sz w:val="22"/>
          <w:szCs w:val="22"/>
        </w:rPr>
        <w:t xml:space="preserve">2. </w:t>
      </w:r>
      <w:r w:rsidR="00C9295D" w:rsidRPr="00240D32">
        <w:rPr>
          <w:sz w:val="22"/>
          <w:szCs w:val="22"/>
        </w:rPr>
        <w:t>Requirements for formatting</w:t>
      </w:r>
    </w:p>
    <w:p w:rsidR="00240D32" w:rsidRPr="00240D32" w:rsidRDefault="00240D32" w:rsidP="00C9295D">
      <w:pPr>
        <w:jc w:val="both"/>
        <w:rPr>
          <w:sz w:val="22"/>
          <w:szCs w:val="22"/>
        </w:rPr>
      </w:pPr>
    </w:p>
    <w:p w:rsidR="00C9295D" w:rsidRPr="0075550F" w:rsidRDefault="00C9295D" w:rsidP="00240D32">
      <w:pPr>
        <w:ind w:firstLine="284"/>
        <w:jc w:val="both"/>
        <w:rPr>
          <w:sz w:val="22"/>
          <w:szCs w:val="22"/>
          <w:lang w:val="en-GB"/>
        </w:rPr>
      </w:pPr>
      <w:r w:rsidRPr="00240D32">
        <w:rPr>
          <w:sz w:val="22"/>
          <w:szCs w:val="22"/>
        </w:rPr>
        <w:t>The article should be written using the com</w:t>
      </w:r>
      <w:r w:rsidR="00777A13">
        <w:rPr>
          <w:sz w:val="22"/>
          <w:szCs w:val="22"/>
        </w:rPr>
        <w:softHyphen/>
      </w:r>
      <w:r w:rsidRPr="00240D32">
        <w:rPr>
          <w:sz w:val="22"/>
          <w:szCs w:val="22"/>
        </w:rPr>
        <w:t xml:space="preserve">puter program </w:t>
      </w:r>
      <w:r w:rsidRPr="00240D32">
        <w:rPr>
          <w:b/>
          <w:sz w:val="22"/>
          <w:szCs w:val="22"/>
        </w:rPr>
        <w:t xml:space="preserve">Word for Windows </w:t>
      </w:r>
      <w:r w:rsidRPr="00240D32">
        <w:rPr>
          <w:sz w:val="22"/>
          <w:szCs w:val="22"/>
        </w:rPr>
        <w:t xml:space="preserve">in a </w:t>
      </w:r>
      <w:r w:rsidRPr="00240D32">
        <w:rPr>
          <w:b/>
          <w:sz w:val="22"/>
          <w:szCs w:val="22"/>
        </w:rPr>
        <w:t xml:space="preserve">DOC </w:t>
      </w:r>
      <w:r w:rsidRPr="00240D32">
        <w:rPr>
          <w:sz w:val="22"/>
          <w:szCs w:val="22"/>
        </w:rPr>
        <w:t xml:space="preserve">format. It should be sent </w:t>
      </w:r>
      <w:r w:rsidR="0075550F">
        <w:rPr>
          <w:sz w:val="22"/>
          <w:szCs w:val="22"/>
        </w:rPr>
        <w:t>by</w:t>
      </w:r>
      <w:r w:rsidRPr="00240D32">
        <w:rPr>
          <w:sz w:val="22"/>
          <w:szCs w:val="22"/>
        </w:rPr>
        <w:t xml:space="preserve"> e</w:t>
      </w:r>
      <w:r w:rsidR="00E93C9D">
        <w:rPr>
          <w:sz w:val="22"/>
          <w:szCs w:val="22"/>
          <w:lang w:val="bg-BG"/>
        </w:rPr>
        <w:t>-</w:t>
      </w:r>
      <w:r w:rsidR="0075550F">
        <w:rPr>
          <w:sz w:val="22"/>
          <w:szCs w:val="22"/>
        </w:rPr>
        <w:t>mail to the pointed e-mail addresses.</w:t>
      </w:r>
    </w:p>
    <w:p w:rsidR="00240D32" w:rsidRPr="0075550F" w:rsidRDefault="00240D32" w:rsidP="00C9295D">
      <w:pPr>
        <w:jc w:val="both"/>
        <w:rPr>
          <w:sz w:val="22"/>
          <w:szCs w:val="22"/>
          <w:lang w:val="en-GB"/>
        </w:rPr>
      </w:pPr>
    </w:p>
    <w:p w:rsidR="00C9295D" w:rsidRDefault="00C9295D" w:rsidP="00CB5BE7">
      <w:pPr>
        <w:ind w:firstLine="284"/>
        <w:jc w:val="both"/>
        <w:rPr>
          <w:sz w:val="22"/>
          <w:szCs w:val="22"/>
        </w:rPr>
      </w:pPr>
      <w:r w:rsidRPr="001B24D0">
        <w:rPr>
          <w:sz w:val="22"/>
          <w:szCs w:val="22"/>
        </w:rPr>
        <w:t>The menus are to be configured as follows:</w:t>
      </w:r>
    </w:p>
    <w:p w:rsidR="00E93C9D" w:rsidRPr="001B24D0" w:rsidRDefault="00E93C9D" w:rsidP="00C9295D">
      <w:pPr>
        <w:jc w:val="both"/>
        <w:rPr>
          <w:sz w:val="22"/>
          <w:szCs w:val="22"/>
        </w:rPr>
      </w:pPr>
    </w:p>
    <w:p w:rsidR="00C9295D" w:rsidRPr="00240D32" w:rsidRDefault="00C9295D" w:rsidP="001B24D0">
      <w:pPr>
        <w:numPr>
          <w:ilvl w:val="0"/>
          <w:numId w:val="4"/>
        </w:numPr>
        <w:tabs>
          <w:tab w:val="clear" w:pos="720"/>
          <w:tab w:val="left" w:pos="360"/>
        </w:tabs>
        <w:ind w:left="0" w:firstLine="0"/>
        <w:jc w:val="both"/>
        <w:rPr>
          <w:sz w:val="22"/>
          <w:szCs w:val="22"/>
        </w:rPr>
      </w:pPr>
      <w:r w:rsidRPr="00240D32">
        <w:rPr>
          <w:b/>
          <w:sz w:val="22"/>
          <w:szCs w:val="22"/>
        </w:rPr>
        <w:t>Font</w:t>
      </w:r>
      <w:r w:rsidR="000313E9">
        <w:rPr>
          <w:b/>
          <w:sz w:val="22"/>
          <w:szCs w:val="22"/>
        </w:rPr>
        <w:t xml:space="preserve"> </w:t>
      </w:r>
      <w:r w:rsidRPr="00240D32">
        <w:rPr>
          <w:sz w:val="22"/>
          <w:szCs w:val="22"/>
        </w:rPr>
        <w:t>–</w:t>
      </w:r>
      <w:r w:rsidR="000313E9">
        <w:rPr>
          <w:sz w:val="22"/>
          <w:szCs w:val="22"/>
        </w:rPr>
        <w:t xml:space="preserve"> </w:t>
      </w:r>
      <w:r w:rsidRPr="00240D32">
        <w:rPr>
          <w:sz w:val="22"/>
          <w:szCs w:val="22"/>
        </w:rPr>
        <w:t>Times New Roman; Font Style-Regu</w:t>
      </w:r>
      <w:r w:rsidR="00777A13">
        <w:rPr>
          <w:sz w:val="22"/>
          <w:szCs w:val="22"/>
        </w:rPr>
        <w:softHyphen/>
      </w:r>
      <w:r w:rsidRPr="00240D32">
        <w:rPr>
          <w:sz w:val="22"/>
          <w:szCs w:val="22"/>
        </w:rPr>
        <w:t>lar; Size</w:t>
      </w:r>
      <w:r w:rsidR="000313E9">
        <w:rPr>
          <w:sz w:val="22"/>
          <w:szCs w:val="22"/>
        </w:rPr>
        <w:t xml:space="preserve"> </w:t>
      </w:r>
      <w:r w:rsidRPr="00240D32">
        <w:rPr>
          <w:sz w:val="22"/>
          <w:szCs w:val="22"/>
        </w:rPr>
        <w:t>–</w:t>
      </w:r>
      <w:r w:rsidR="000313E9">
        <w:rPr>
          <w:sz w:val="22"/>
          <w:szCs w:val="22"/>
        </w:rPr>
        <w:t xml:space="preserve"> </w:t>
      </w:r>
      <w:r w:rsidRPr="00240D32">
        <w:rPr>
          <w:sz w:val="22"/>
          <w:szCs w:val="22"/>
        </w:rPr>
        <w:t>11</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b/>
          <w:sz w:val="22"/>
          <w:szCs w:val="22"/>
        </w:rPr>
        <w:t>Paragraph</w:t>
      </w:r>
      <w:r w:rsidRPr="00240D32">
        <w:rPr>
          <w:sz w:val="22"/>
          <w:szCs w:val="22"/>
        </w:rPr>
        <w:t xml:space="preserve"> – Line Spacing: Single; Align</w:t>
      </w:r>
      <w:r w:rsidR="00777A13">
        <w:rPr>
          <w:sz w:val="22"/>
          <w:szCs w:val="22"/>
        </w:rPr>
        <w:softHyphen/>
      </w:r>
      <w:r w:rsidRPr="00240D32">
        <w:rPr>
          <w:sz w:val="22"/>
          <w:szCs w:val="22"/>
        </w:rPr>
        <w:t xml:space="preserve">ment: Justified; </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sz w:val="22"/>
          <w:szCs w:val="22"/>
        </w:rPr>
        <w:t>The article pages should not be paginated.</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sz w:val="22"/>
          <w:szCs w:val="22"/>
        </w:rPr>
        <w:t>The title of the report should be written after a space of 6 blank lines from the top, in upper</w:t>
      </w:r>
      <w:r w:rsidR="00777A13">
        <w:rPr>
          <w:sz w:val="22"/>
          <w:szCs w:val="22"/>
        </w:rPr>
        <w:softHyphen/>
      </w:r>
      <w:r w:rsidRPr="00240D32">
        <w:rPr>
          <w:sz w:val="22"/>
          <w:szCs w:val="22"/>
        </w:rPr>
        <w:t xml:space="preserve">case, centered, </w:t>
      </w:r>
      <w:r w:rsidRPr="00240D32">
        <w:rPr>
          <w:b/>
          <w:sz w:val="22"/>
          <w:szCs w:val="22"/>
        </w:rPr>
        <w:t>Bold</w:t>
      </w:r>
      <w:r w:rsidRPr="00240D32">
        <w:rPr>
          <w:sz w:val="22"/>
          <w:szCs w:val="22"/>
        </w:rPr>
        <w:t>, in Times New Roman, Size - 11.</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sz w:val="22"/>
          <w:szCs w:val="22"/>
        </w:rPr>
        <w:t>After a space of one blank line there follows the author’s name /first and family full names/, in lowercase, centered, Size – 11.</w:t>
      </w:r>
    </w:p>
    <w:p w:rsidR="00C9295D" w:rsidRPr="00240D32" w:rsidRDefault="00C9295D" w:rsidP="001B24D0">
      <w:pPr>
        <w:numPr>
          <w:ilvl w:val="0"/>
          <w:numId w:val="4"/>
        </w:numPr>
        <w:tabs>
          <w:tab w:val="clear" w:pos="720"/>
          <w:tab w:val="left" w:pos="360"/>
        </w:tabs>
        <w:ind w:left="0" w:firstLine="0"/>
        <w:jc w:val="both"/>
        <w:rPr>
          <w:b/>
          <w:sz w:val="22"/>
          <w:szCs w:val="22"/>
        </w:rPr>
      </w:pPr>
      <w:r w:rsidRPr="00240D32">
        <w:rPr>
          <w:sz w:val="22"/>
          <w:szCs w:val="22"/>
        </w:rPr>
        <w:lastRenderedPageBreak/>
        <w:t xml:space="preserve">An </w:t>
      </w:r>
      <w:r w:rsidRPr="00240D32">
        <w:rPr>
          <w:b/>
          <w:i/>
          <w:sz w:val="22"/>
          <w:szCs w:val="22"/>
        </w:rPr>
        <w:t>ABSTRACT</w:t>
      </w:r>
      <w:r w:rsidRPr="00240D32">
        <w:rPr>
          <w:sz w:val="22"/>
          <w:szCs w:val="22"/>
        </w:rPr>
        <w:t xml:space="preserve"> in English should be written after a space of 1 blank line below, </w:t>
      </w:r>
      <w:r w:rsidRPr="00240D32">
        <w:rPr>
          <w:b/>
          <w:sz w:val="22"/>
          <w:szCs w:val="22"/>
        </w:rPr>
        <w:t xml:space="preserve">Bold, </w:t>
      </w:r>
      <w:r w:rsidRPr="00240D32">
        <w:rPr>
          <w:i/>
          <w:sz w:val="22"/>
          <w:szCs w:val="22"/>
        </w:rPr>
        <w:t>Italic</w:t>
      </w:r>
      <w:r w:rsidRPr="00240D32">
        <w:rPr>
          <w:sz w:val="22"/>
          <w:szCs w:val="22"/>
        </w:rPr>
        <w:t xml:space="preserve">, Size – 10, Indentation-by 0.5 cm. The summary in English should be </w:t>
      </w:r>
      <w:r w:rsidRPr="00240D32">
        <w:rPr>
          <w:i/>
          <w:sz w:val="22"/>
          <w:szCs w:val="22"/>
        </w:rPr>
        <w:t>Italic</w:t>
      </w:r>
      <w:r w:rsidRPr="00240D32">
        <w:rPr>
          <w:sz w:val="22"/>
          <w:szCs w:val="22"/>
        </w:rPr>
        <w:t>, size 10.</w:t>
      </w:r>
    </w:p>
    <w:p w:rsidR="00C9295D" w:rsidRPr="00240D32" w:rsidRDefault="00C9295D" w:rsidP="001B24D0">
      <w:pPr>
        <w:numPr>
          <w:ilvl w:val="0"/>
          <w:numId w:val="4"/>
        </w:numPr>
        <w:tabs>
          <w:tab w:val="clear" w:pos="720"/>
          <w:tab w:val="left" w:pos="360"/>
        </w:tabs>
        <w:ind w:left="0" w:firstLine="0"/>
        <w:jc w:val="both"/>
        <w:rPr>
          <w:b/>
          <w:sz w:val="22"/>
          <w:szCs w:val="22"/>
        </w:rPr>
      </w:pPr>
      <w:r w:rsidRPr="00C63025">
        <w:rPr>
          <w:b/>
          <w:sz w:val="22"/>
          <w:szCs w:val="22"/>
        </w:rPr>
        <w:t xml:space="preserve">Key </w:t>
      </w:r>
      <w:r w:rsidR="00F35DB9">
        <w:rPr>
          <w:b/>
          <w:sz w:val="22"/>
          <w:szCs w:val="22"/>
        </w:rPr>
        <w:t>w</w:t>
      </w:r>
      <w:r w:rsidRPr="00C63025">
        <w:rPr>
          <w:b/>
          <w:sz w:val="22"/>
          <w:szCs w:val="22"/>
        </w:rPr>
        <w:t>ords</w:t>
      </w:r>
      <w:r w:rsidRPr="00240D32">
        <w:rPr>
          <w:sz w:val="22"/>
          <w:szCs w:val="22"/>
        </w:rPr>
        <w:t xml:space="preserve"> in </w:t>
      </w:r>
      <w:r w:rsidRPr="00240D32">
        <w:rPr>
          <w:b/>
          <w:sz w:val="22"/>
          <w:szCs w:val="22"/>
        </w:rPr>
        <w:t>Bold</w:t>
      </w:r>
      <w:r w:rsidRPr="00240D32">
        <w:rPr>
          <w:sz w:val="22"/>
          <w:szCs w:val="22"/>
        </w:rPr>
        <w:t>, Size – 10, Indenta</w:t>
      </w:r>
      <w:r w:rsidR="00777A13">
        <w:rPr>
          <w:sz w:val="22"/>
          <w:szCs w:val="22"/>
        </w:rPr>
        <w:softHyphen/>
      </w:r>
      <w:r w:rsidRPr="00240D32">
        <w:rPr>
          <w:sz w:val="22"/>
          <w:szCs w:val="22"/>
        </w:rPr>
        <w:t xml:space="preserve">tion by 0.5 cm, should be written below the summary. The key words themselves should not be written in Bold, size-10, </w:t>
      </w:r>
      <w:r w:rsidRPr="00240D32">
        <w:rPr>
          <w:i/>
          <w:sz w:val="22"/>
          <w:szCs w:val="22"/>
        </w:rPr>
        <w:t>Italic</w:t>
      </w:r>
      <w:r w:rsidRPr="00240D32">
        <w:rPr>
          <w:sz w:val="22"/>
          <w:szCs w:val="22"/>
        </w:rPr>
        <w:t>.</w:t>
      </w:r>
    </w:p>
    <w:p w:rsidR="00C9295D" w:rsidRPr="00240D32" w:rsidRDefault="00C9295D" w:rsidP="001B24D0">
      <w:pPr>
        <w:numPr>
          <w:ilvl w:val="0"/>
          <w:numId w:val="4"/>
        </w:numPr>
        <w:tabs>
          <w:tab w:val="clear" w:pos="720"/>
          <w:tab w:val="left" w:pos="360"/>
        </w:tabs>
        <w:ind w:left="0" w:firstLine="0"/>
        <w:jc w:val="both"/>
        <w:rPr>
          <w:sz w:val="22"/>
          <w:szCs w:val="22"/>
        </w:rPr>
      </w:pPr>
      <w:r w:rsidRPr="00240D32">
        <w:rPr>
          <w:sz w:val="22"/>
          <w:szCs w:val="22"/>
        </w:rPr>
        <w:t xml:space="preserve">The presentation text should begin one blank line below, formatted in two columns: </w:t>
      </w:r>
      <w:r w:rsidRPr="00240D32">
        <w:rPr>
          <w:b/>
          <w:sz w:val="22"/>
          <w:szCs w:val="22"/>
        </w:rPr>
        <w:t xml:space="preserve">Columns: </w:t>
      </w:r>
      <w:r w:rsidRPr="00240D32">
        <w:rPr>
          <w:sz w:val="22"/>
          <w:szCs w:val="22"/>
        </w:rPr>
        <w:t>Presets – Two, Spacing – 0.6 cm.</w:t>
      </w:r>
    </w:p>
    <w:p w:rsidR="00C9295D" w:rsidRPr="00240D32" w:rsidRDefault="00C9295D" w:rsidP="001B24D0">
      <w:pPr>
        <w:numPr>
          <w:ilvl w:val="0"/>
          <w:numId w:val="4"/>
        </w:numPr>
        <w:tabs>
          <w:tab w:val="clear" w:pos="720"/>
          <w:tab w:val="left" w:pos="360"/>
        </w:tabs>
        <w:ind w:left="0" w:firstLine="57"/>
        <w:jc w:val="both"/>
        <w:rPr>
          <w:sz w:val="22"/>
          <w:szCs w:val="22"/>
        </w:rPr>
      </w:pPr>
      <w:r w:rsidRPr="00240D32">
        <w:rPr>
          <w:sz w:val="22"/>
          <w:szCs w:val="22"/>
        </w:rPr>
        <w:t xml:space="preserve">First line indentation: </w:t>
      </w:r>
      <w:r w:rsidRPr="00240D32">
        <w:rPr>
          <w:b/>
          <w:sz w:val="22"/>
          <w:szCs w:val="22"/>
        </w:rPr>
        <w:t xml:space="preserve">Format, </w:t>
      </w:r>
      <w:r w:rsidRPr="00240D32">
        <w:rPr>
          <w:sz w:val="22"/>
          <w:szCs w:val="22"/>
        </w:rPr>
        <w:t>Paragraph, Special – First Line, By – 0.5 cm.</w:t>
      </w:r>
    </w:p>
    <w:p w:rsidR="00C9295D" w:rsidRPr="00240D32" w:rsidRDefault="00C9295D" w:rsidP="001B24D0">
      <w:pPr>
        <w:numPr>
          <w:ilvl w:val="0"/>
          <w:numId w:val="4"/>
        </w:numPr>
        <w:tabs>
          <w:tab w:val="clear" w:pos="720"/>
          <w:tab w:val="left" w:pos="360"/>
        </w:tabs>
        <w:ind w:left="0" w:firstLine="57"/>
        <w:jc w:val="both"/>
        <w:rPr>
          <w:sz w:val="22"/>
          <w:szCs w:val="22"/>
        </w:rPr>
      </w:pPr>
      <w:r w:rsidRPr="00240D32">
        <w:rPr>
          <w:sz w:val="22"/>
          <w:szCs w:val="22"/>
        </w:rPr>
        <w:t xml:space="preserve">The subtitles should be written in sentence case, with no numbering, </w:t>
      </w:r>
      <w:r w:rsidRPr="00240D32">
        <w:rPr>
          <w:b/>
          <w:sz w:val="22"/>
          <w:szCs w:val="22"/>
        </w:rPr>
        <w:t xml:space="preserve">Bold, </w:t>
      </w:r>
      <w:r w:rsidRPr="00240D32">
        <w:rPr>
          <w:sz w:val="22"/>
          <w:szCs w:val="22"/>
        </w:rPr>
        <w:t>new line, after a space of one blank line</w:t>
      </w:r>
    </w:p>
    <w:p w:rsidR="00C9295D" w:rsidRPr="00240D32" w:rsidRDefault="00C9295D" w:rsidP="00902656">
      <w:pPr>
        <w:numPr>
          <w:ilvl w:val="0"/>
          <w:numId w:val="4"/>
        </w:numPr>
        <w:tabs>
          <w:tab w:val="clear" w:pos="720"/>
          <w:tab w:val="left" w:pos="360"/>
        </w:tabs>
        <w:ind w:left="0" w:firstLine="57"/>
        <w:jc w:val="both"/>
        <w:rPr>
          <w:sz w:val="22"/>
          <w:szCs w:val="22"/>
        </w:rPr>
      </w:pPr>
      <w:r w:rsidRPr="00240D32">
        <w:rPr>
          <w:sz w:val="22"/>
          <w:szCs w:val="22"/>
        </w:rPr>
        <w:t>The text should be automatically hyphen</w:t>
      </w:r>
      <w:r w:rsidR="00777A13">
        <w:rPr>
          <w:sz w:val="22"/>
          <w:szCs w:val="22"/>
        </w:rPr>
        <w:softHyphen/>
      </w:r>
      <w:r w:rsidRPr="00240D32">
        <w:rPr>
          <w:sz w:val="22"/>
          <w:szCs w:val="22"/>
        </w:rPr>
        <w:t>ated: Tools – Language – Hyphenation – Auto</w:t>
      </w:r>
      <w:r w:rsidR="00777A13">
        <w:rPr>
          <w:sz w:val="22"/>
          <w:szCs w:val="22"/>
        </w:rPr>
        <w:softHyphen/>
      </w:r>
      <w:r w:rsidRPr="00240D32">
        <w:rPr>
          <w:sz w:val="22"/>
          <w:szCs w:val="22"/>
        </w:rPr>
        <w:t>matically hyphenate document</w:t>
      </w:r>
    </w:p>
    <w:p w:rsidR="00C9295D" w:rsidRPr="00240D32" w:rsidRDefault="00C9295D" w:rsidP="00902656">
      <w:pPr>
        <w:numPr>
          <w:ilvl w:val="0"/>
          <w:numId w:val="4"/>
        </w:numPr>
        <w:tabs>
          <w:tab w:val="clear" w:pos="720"/>
          <w:tab w:val="left" w:pos="360"/>
        </w:tabs>
        <w:ind w:left="0" w:firstLine="57"/>
        <w:jc w:val="both"/>
        <w:rPr>
          <w:sz w:val="22"/>
          <w:szCs w:val="22"/>
        </w:rPr>
      </w:pPr>
      <w:r w:rsidRPr="00240D32">
        <w:rPr>
          <w:sz w:val="22"/>
          <w:szCs w:val="22"/>
        </w:rPr>
        <w:t xml:space="preserve">The tables, charts and figures should be built in the text </w:t>
      </w:r>
      <w:proofErr w:type="spellStart"/>
      <w:r w:rsidRPr="00240D32">
        <w:rPr>
          <w:sz w:val="22"/>
          <w:szCs w:val="22"/>
        </w:rPr>
        <w:t>softwarely</w:t>
      </w:r>
      <w:proofErr w:type="spellEnd"/>
      <w:r w:rsidRPr="00240D32">
        <w:rPr>
          <w:sz w:val="22"/>
          <w:szCs w:val="22"/>
        </w:rPr>
        <w:t>, notwithstanding the pro</w:t>
      </w:r>
      <w:r w:rsidR="00777A13">
        <w:rPr>
          <w:sz w:val="22"/>
          <w:szCs w:val="22"/>
        </w:rPr>
        <w:softHyphen/>
      </w:r>
      <w:r w:rsidRPr="00240D32">
        <w:rPr>
          <w:sz w:val="22"/>
          <w:szCs w:val="22"/>
        </w:rPr>
        <w:t>gram type they have been made. Their number</w:t>
      </w:r>
      <w:r w:rsidR="00777A13">
        <w:rPr>
          <w:sz w:val="22"/>
          <w:szCs w:val="22"/>
        </w:rPr>
        <w:softHyphen/>
      </w:r>
      <w:r w:rsidRPr="00240D32">
        <w:rPr>
          <w:sz w:val="22"/>
          <w:szCs w:val="22"/>
        </w:rPr>
        <w:t>ing should be Arabic.</w:t>
      </w:r>
    </w:p>
    <w:p w:rsidR="00C9295D" w:rsidRPr="00902656" w:rsidRDefault="00C9295D" w:rsidP="00902656">
      <w:pPr>
        <w:numPr>
          <w:ilvl w:val="0"/>
          <w:numId w:val="4"/>
        </w:numPr>
        <w:tabs>
          <w:tab w:val="clear" w:pos="720"/>
          <w:tab w:val="left" w:pos="360"/>
        </w:tabs>
        <w:ind w:left="0" w:firstLine="57"/>
        <w:jc w:val="both"/>
        <w:rPr>
          <w:sz w:val="22"/>
          <w:szCs w:val="22"/>
        </w:rPr>
      </w:pPr>
      <w:r w:rsidRPr="00902656">
        <w:rPr>
          <w:sz w:val="22"/>
          <w:szCs w:val="22"/>
        </w:rPr>
        <w:t>The permissible maximum size of the tables, figures and charts is 15 x 15 cm. The size of the tables should not be bigger than A4 sheet of pa</w:t>
      </w:r>
      <w:r w:rsidR="00777A13">
        <w:rPr>
          <w:sz w:val="22"/>
          <w:szCs w:val="22"/>
        </w:rPr>
        <w:softHyphen/>
      </w:r>
      <w:r w:rsidRPr="00902656">
        <w:rPr>
          <w:sz w:val="22"/>
          <w:szCs w:val="22"/>
        </w:rPr>
        <w:t>per, formatted according to the specific require</w:t>
      </w:r>
      <w:r w:rsidR="00777A13">
        <w:rPr>
          <w:sz w:val="22"/>
          <w:szCs w:val="22"/>
        </w:rPr>
        <w:softHyphen/>
      </w:r>
      <w:r w:rsidRPr="00902656">
        <w:rPr>
          <w:sz w:val="22"/>
          <w:szCs w:val="22"/>
        </w:rPr>
        <w:t>ments.</w:t>
      </w:r>
    </w:p>
    <w:p w:rsidR="00C9295D" w:rsidRPr="00902656" w:rsidRDefault="00C9295D" w:rsidP="00902656">
      <w:pPr>
        <w:numPr>
          <w:ilvl w:val="0"/>
          <w:numId w:val="4"/>
        </w:numPr>
        <w:tabs>
          <w:tab w:val="clear" w:pos="720"/>
          <w:tab w:val="left" w:pos="360"/>
        </w:tabs>
        <w:ind w:left="0" w:firstLine="57"/>
        <w:jc w:val="both"/>
        <w:rPr>
          <w:sz w:val="22"/>
          <w:szCs w:val="22"/>
        </w:rPr>
      </w:pPr>
      <w:r w:rsidRPr="00902656">
        <w:rPr>
          <w:sz w:val="22"/>
          <w:szCs w:val="22"/>
        </w:rPr>
        <w:t>The orientation of the figures, charts and ta</w:t>
      </w:r>
      <w:r w:rsidR="00777A13">
        <w:rPr>
          <w:sz w:val="22"/>
          <w:szCs w:val="22"/>
        </w:rPr>
        <w:softHyphen/>
      </w:r>
      <w:r w:rsidRPr="00902656">
        <w:rPr>
          <w:sz w:val="22"/>
          <w:szCs w:val="22"/>
        </w:rPr>
        <w:t xml:space="preserve">bles should be </w:t>
      </w:r>
      <w:r w:rsidRPr="00902656">
        <w:rPr>
          <w:b/>
          <w:sz w:val="22"/>
          <w:szCs w:val="22"/>
        </w:rPr>
        <w:t xml:space="preserve">Portrait.  </w:t>
      </w:r>
      <w:r w:rsidRPr="00902656">
        <w:rPr>
          <w:sz w:val="22"/>
          <w:szCs w:val="22"/>
        </w:rPr>
        <w:t>Between the text of the article and the tables, charts and figures there</w:t>
      </w:r>
      <w:r w:rsidRPr="00902656">
        <w:rPr>
          <w:b/>
          <w:sz w:val="22"/>
          <w:szCs w:val="22"/>
        </w:rPr>
        <w:t xml:space="preserve"> </w:t>
      </w:r>
      <w:r w:rsidRPr="00902656">
        <w:rPr>
          <w:sz w:val="22"/>
          <w:szCs w:val="22"/>
        </w:rPr>
        <w:t xml:space="preserve">should be a space of one blank line. The figures and charts should be numbered underneath, the figure is to be indicated as </w:t>
      </w:r>
      <w:r w:rsidRPr="00902656">
        <w:rPr>
          <w:b/>
          <w:sz w:val="22"/>
          <w:szCs w:val="22"/>
        </w:rPr>
        <w:t xml:space="preserve">Fig., Bold, </w:t>
      </w:r>
      <w:r w:rsidRPr="00902656">
        <w:rPr>
          <w:sz w:val="22"/>
          <w:szCs w:val="22"/>
        </w:rPr>
        <w:t xml:space="preserve">the text itself is not in Bold, Size – 11, left alignment. The word </w:t>
      </w:r>
      <w:r w:rsidRPr="00902656">
        <w:rPr>
          <w:b/>
          <w:sz w:val="22"/>
          <w:szCs w:val="22"/>
        </w:rPr>
        <w:t xml:space="preserve">Table </w:t>
      </w:r>
      <w:r w:rsidRPr="00902656">
        <w:rPr>
          <w:sz w:val="22"/>
          <w:szCs w:val="22"/>
        </w:rPr>
        <w:t>and the relevant number</w:t>
      </w:r>
      <w:r w:rsidRPr="00902656">
        <w:rPr>
          <w:b/>
          <w:sz w:val="22"/>
          <w:szCs w:val="22"/>
        </w:rPr>
        <w:t xml:space="preserve"> </w:t>
      </w:r>
      <w:r w:rsidRPr="00902656">
        <w:rPr>
          <w:sz w:val="22"/>
          <w:szCs w:val="22"/>
        </w:rPr>
        <w:t>should be written</w:t>
      </w:r>
      <w:r w:rsidRPr="00902656">
        <w:rPr>
          <w:b/>
          <w:sz w:val="22"/>
          <w:szCs w:val="22"/>
        </w:rPr>
        <w:t xml:space="preserve"> </w:t>
      </w:r>
      <w:r w:rsidRPr="00902656">
        <w:rPr>
          <w:sz w:val="22"/>
          <w:szCs w:val="22"/>
        </w:rPr>
        <w:t>above</w:t>
      </w:r>
      <w:r w:rsidRPr="00902656">
        <w:rPr>
          <w:b/>
          <w:sz w:val="22"/>
          <w:szCs w:val="22"/>
        </w:rPr>
        <w:t xml:space="preserve"> </w:t>
      </w:r>
      <w:r w:rsidRPr="00902656">
        <w:rPr>
          <w:sz w:val="22"/>
          <w:szCs w:val="22"/>
        </w:rPr>
        <w:t>the table, left alignment</w:t>
      </w:r>
    </w:p>
    <w:p w:rsidR="00734FA8" w:rsidRDefault="00C9295D" w:rsidP="005F2CAD">
      <w:pPr>
        <w:numPr>
          <w:ilvl w:val="0"/>
          <w:numId w:val="4"/>
        </w:numPr>
        <w:tabs>
          <w:tab w:val="clear" w:pos="720"/>
          <w:tab w:val="left" w:pos="360"/>
        </w:tabs>
        <w:ind w:left="0" w:firstLine="57"/>
        <w:jc w:val="both"/>
        <w:rPr>
          <w:sz w:val="22"/>
          <w:szCs w:val="22"/>
        </w:rPr>
      </w:pPr>
      <w:r w:rsidRPr="00734FA8">
        <w:rPr>
          <w:sz w:val="22"/>
          <w:szCs w:val="22"/>
        </w:rPr>
        <w:t xml:space="preserve">The formulae are to be created with </w:t>
      </w:r>
      <w:r w:rsidRPr="00734FA8">
        <w:rPr>
          <w:b/>
          <w:sz w:val="22"/>
          <w:szCs w:val="22"/>
        </w:rPr>
        <w:t xml:space="preserve">WORD </w:t>
      </w:r>
      <w:r w:rsidRPr="00734FA8">
        <w:rPr>
          <w:sz w:val="22"/>
          <w:szCs w:val="22"/>
        </w:rPr>
        <w:t>editor or built in as objects if they have been cre</w:t>
      </w:r>
      <w:r w:rsidR="00777A13">
        <w:rPr>
          <w:sz w:val="22"/>
          <w:szCs w:val="22"/>
        </w:rPr>
        <w:softHyphen/>
      </w:r>
      <w:r w:rsidRPr="00734FA8">
        <w:rPr>
          <w:sz w:val="22"/>
          <w:szCs w:val="22"/>
        </w:rPr>
        <w:t>ated with special programs.</w:t>
      </w:r>
    </w:p>
    <w:p w:rsidR="005F2CAD" w:rsidRPr="000D2D1B" w:rsidRDefault="000D2D1B" w:rsidP="005F2CAD">
      <w:pPr>
        <w:numPr>
          <w:ilvl w:val="0"/>
          <w:numId w:val="4"/>
        </w:numPr>
        <w:tabs>
          <w:tab w:val="clear" w:pos="720"/>
          <w:tab w:val="left" w:pos="360"/>
        </w:tabs>
        <w:ind w:left="0" w:firstLine="57"/>
        <w:jc w:val="both"/>
        <w:rPr>
          <w:sz w:val="22"/>
          <w:szCs w:val="22"/>
          <w:lang w:val="en-GB"/>
        </w:rPr>
      </w:pPr>
      <w:r w:rsidRPr="000D2D1B">
        <w:rPr>
          <w:bCs/>
          <w:sz w:val="22"/>
          <w:szCs w:val="22"/>
        </w:rPr>
        <w:t>Equation have to be centered and numbered as follows:</w:t>
      </w:r>
    </w:p>
    <w:p w:rsidR="009A6A5E" w:rsidRPr="000D2D1B" w:rsidRDefault="009A6A5E" w:rsidP="005F2CAD">
      <w:pPr>
        <w:pStyle w:val="NormalWeb"/>
        <w:spacing w:before="0" w:beforeAutospacing="0" w:after="0" w:afterAutospacing="0"/>
        <w:jc w:val="center"/>
        <w:rPr>
          <w:sz w:val="22"/>
          <w:szCs w:val="22"/>
          <w:lang w:val="en-GB"/>
        </w:rPr>
      </w:pPr>
    </w:p>
    <w:p w:rsidR="005F2CAD" w:rsidRPr="00F27F0C" w:rsidRDefault="005F2CAD" w:rsidP="005F2CAD">
      <w:pPr>
        <w:pStyle w:val="NormalWeb"/>
        <w:spacing w:before="0" w:beforeAutospacing="0" w:after="0" w:afterAutospacing="0"/>
        <w:jc w:val="center"/>
        <w:rPr>
          <w:sz w:val="22"/>
          <w:szCs w:val="22"/>
          <w:lang w:val="en-GB"/>
        </w:rPr>
      </w:pPr>
      <w:r w:rsidRPr="000E0B5B">
        <w:rPr>
          <w:position w:val="-32"/>
          <w:sz w:val="22"/>
          <w:szCs w:val="22"/>
        </w:rPr>
        <w:object w:dxaOrig="1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8pt;height:36pt" o:ole="">
            <v:imagedata r:id="rId17" o:title=""/>
          </v:shape>
          <o:OLEObject Type="Embed" ProgID="Equation.3" ShapeID="_x0000_i1025" DrawAspect="Content" ObjectID="_1831135206" r:id="rId18"/>
        </w:object>
      </w:r>
      <w:r>
        <w:rPr>
          <w:sz w:val="22"/>
          <w:szCs w:val="22"/>
        </w:rPr>
        <w:t xml:space="preserve">  </w:t>
      </w:r>
      <w:r w:rsidRPr="00F27F0C">
        <w:rPr>
          <w:sz w:val="22"/>
          <w:szCs w:val="22"/>
          <w:lang w:val="en-GB"/>
        </w:rPr>
        <w:t>[5]</w:t>
      </w:r>
    </w:p>
    <w:p w:rsidR="005F2CAD" w:rsidRDefault="005F2CAD" w:rsidP="005F2CAD">
      <w:pPr>
        <w:tabs>
          <w:tab w:val="left" w:pos="360"/>
        </w:tabs>
        <w:jc w:val="both"/>
        <w:rPr>
          <w:sz w:val="22"/>
          <w:szCs w:val="22"/>
        </w:rPr>
      </w:pPr>
    </w:p>
    <w:p w:rsidR="00F27F0C" w:rsidRPr="00F27F0C" w:rsidRDefault="00F27F0C" w:rsidP="00F27F0C">
      <w:pPr>
        <w:numPr>
          <w:ilvl w:val="0"/>
          <w:numId w:val="4"/>
        </w:numPr>
        <w:tabs>
          <w:tab w:val="clear" w:pos="720"/>
          <w:tab w:val="left" w:pos="360"/>
        </w:tabs>
        <w:ind w:left="0" w:firstLine="57"/>
        <w:jc w:val="both"/>
        <w:rPr>
          <w:b/>
          <w:bCs/>
          <w:sz w:val="22"/>
          <w:szCs w:val="22"/>
        </w:rPr>
      </w:pPr>
      <w:r w:rsidRPr="00F27F0C">
        <w:rPr>
          <w:b/>
          <w:bCs/>
          <w:sz w:val="22"/>
          <w:szCs w:val="22"/>
        </w:rPr>
        <w:t>References and citations</w:t>
      </w:r>
    </w:p>
    <w:p w:rsidR="00F27F0C" w:rsidRPr="00F27F0C" w:rsidRDefault="00F27F0C" w:rsidP="00F27F0C">
      <w:pPr>
        <w:jc w:val="both"/>
        <w:rPr>
          <w:sz w:val="22"/>
          <w:szCs w:val="22"/>
        </w:rPr>
      </w:pPr>
    </w:p>
    <w:p w:rsidR="00F27F0C" w:rsidRPr="00F27F0C" w:rsidRDefault="00F27F0C" w:rsidP="00F27F0C">
      <w:pPr>
        <w:ind w:firstLine="284"/>
        <w:jc w:val="both"/>
        <w:rPr>
          <w:sz w:val="22"/>
          <w:szCs w:val="22"/>
        </w:rPr>
      </w:pPr>
      <w:r w:rsidRPr="00F27F0C">
        <w:rPr>
          <w:b/>
          <w:sz w:val="22"/>
          <w:szCs w:val="22"/>
        </w:rPr>
        <w:t xml:space="preserve">References and citations </w:t>
      </w:r>
      <w:r w:rsidRPr="00F27F0C">
        <w:rPr>
          <w:sz w:val="22"/>
          <w:szCs w:val="22"/>
        </w:rPr>
        <w:t xml:space="preserve">in the manuscripts should be prepared in accordance with the </w:t>
      </w:r>
      <w:r w:rsidRPr="00F27F0C">
        <w:rPr>
          <w:b/>
          <w:sz w:val="22"/>
          <w:szCs w:val="22"/>
        </w:rPr>
        <w:t>Harvard</w:t>
      </w:r>
      <w:r w:rsidRPr="00F27F0C">
        <w:rPr>
          <w:sz w:val="22"/>
          <w:szCs w:val="22"/>
        </w:rPr>
        <w:t xml:space="preserve"> </w:t>
      </w:r>
      <w:r w:rsidRPr="00F27F0C">
        <w:rPr>
          <w:b/>
          <w:sz w:val="22"/>
          <w:szCs w:val="22"/>
        </w:rPr>
        <w:t>author-date</w:t>
      </w:r>
      <w:r w:rsidRPr="00F27F0C">
        <w:rPr>
          <w:sz w:val="22"/>
          <w:szCs w:val="22"/>
        </w:rPr>
        <w:t xml:space="preserve"> system of referencing. </w:t>
      </w:r>
    </w:p>
    <w:p w:rsidR="00F27F0C" w:rsidRPr="00F27F0C" w:rsidRDefault="00F27F0C" w:rsidP="00F27F0C">
      <w:pPr>
        <w:ind w:firstLine="284"/>
        <w:jc w:val="both"/>
        <w:rPr>
          <w:sz w:val="22"/>
          <w:szCs w:val="22"/>
        </w:rPr>
      </w:pPr>
      <w:r w:rsidRPr="00F27F0C">
        <w:rPr>
          <w:sz w:val="22"/>
          <w:szCs w:val="22"/>
        </w:rPr>
        <w:t xml:space="preserve">References and citation in the text should be by author, date and page number. </w:t>
      </w:r>
    </w:p>
    <w:p w:rsidR="00F27F0C" w:rsidRPr="00F27F0C" w:rsidRDefault="00F27F0C" w:rsidP="00F27F0C">
      <w:pPr>
        <w:ind w:firstLine="284"/>
        <w:jc w:val="both"/>
        <w:rPr>
          <w:b/>
          <w:sz w:val="22"/>
          <w:szCs w:val="22"/>
        </w:rPr>
      </w:pPr>
    </w:p>
    <w:p w:rsidR="00F27F0C" w:rsidRPr="00F27F0C" w:rsidRDefault="00F27F0C" w:rsidP="00F27F0C">
      <w:pPr>
        <w:ind w:firstLine="284"/>
        <w:jc w:val="both"/>
        <w:rPr>
          <w:sz w:val="22"/>
          <w:szCs w:val="22"/>
        </w:rPr>
      </w:pPr>
      <w:r w:rsidRPr="00F27F0C">
        <w:rPr>
          <w:b/>
          <w:sz w:val="22"/>
          <w:szCs w:val="22"/>
        </w:rPr>
        <w:t>Citing Example</w:t>
      </w:r>
      <w:r w:rsidRPr="00F27F0C">
        <w:rPr>
          <w:sz w:val="22"/>
          <w:szCs w:val="22"/>
        </w:rPr>
        <w:t xml:space="preserve">: </w:t>
      </w:r>
    </w:p>
    <w:p w:rsidR="00F27F0C" w:rsidRPr="00F27F0C" w:rsidRDefault="00F27F0C" w:rsidP="00F27F0C">
      <w:pPr>
        <w:ind w:firstLine="284"/>
        <w:jc w:val="both"/>
        <w:rPr>
          <w:sz w:val="22"/>
          <w:szCs w:val="22"/>
        </w:rPr>
      </w:pPr>
      <w:r w:rsidRPr="00F27F0C">
        <w:rPr>
          <w:sz w:val="22"/>
          <w:szCs w:val="22"/>
        </w:rPr>
        <w:t xml:space="preserve">one source- (Smith 1998, pp. 639-40), </w:t>
      </w:r>
    </w:p>
    <w:p w:rsidR="00F27F0C" w:rsidRPr="00F27F0C" w:rsidRDefault="00F27F0C" w:rsidP="00F27F0C">
      <w:pPr>
        <w:ind w:firstLine="284"/>
        <w:jc w:val="both"/>
        <w:rPr>
          <w:sz w:val="22"/>
          <w:szCs w:val="22"/>
        </w:rPr>
      </w:pPr>
      <w:r w:rsidRPr="00F27F0C">
        <w:rPr>
          <w:sz w:val="22"/>
          <w:szCs w:val="22"/>
        </w:rPr>
        <w:t>one source with more than two authors - (</w:t>
      </w:r>
      <w:proofErr w:type="spellStart"/>
      <w:r w:rsidRPr="00F27F0C">
        <w:rPr>
          <w:sz w:val="22"/>
          <w:szCs w:val="22"/>
        </w:rPr>
        <w:t>Zipursky</w:t>
      </w:r>
      <w:proofErr w:type="spellEnd"/>
      <w:r w:rsidRPr="00F27F0C">
        <w:rPr>
          <w:sz w:val="22"/>
          <w:szCs w:val="22"/>
        </w:rPr>
        <w:t xml:space="preserve"> et al. 1997), </w:t>
      </w:r>
    </w:p>
    <w:p w:rsidR="00F27F0C" w:rsidRPr="00F27F0C" w:rsidRDefault="00F27F0C" w:rsidP="00F27F0C">
      <w:pPr>
        <w:ind w:firstLine="284"/>
        <w:jc w:val="both"/>
        <w:rPr>
          <w:sz w:val="22"/>
          <w:szCs w:val="22"/>
        </w:rPr>
      </w:pPr>
      <w:r w:rsidRPr="00F27F0C">
        <w:rPr>
          <w:sz w:val="22"/>
          <w:szCs w:val="22"/>
        </w:rPr>
        <w:t xml:space="preserve">two or more sources - (Ritter 1991; Loughran and Ritter 1995), </w:t>
      </w:r>
    </w:p>
    <w:p w:rsidR="00F27F0C" w:rsidRPr="00F27F0C" w:rsidRDefault="00F27F0C" w:rsidP="00F27F0C">
      <w:pPr>
        <w:ind w:firstLine="284"/>
        <w:jc w:val="both"/>
        <w:rPr>
          <w:sz w:val="22"/>
          <w:szCs w:val="22"/>
        </w:rPr>
      </w:pPr>
      <w:r w:rsidRPr="00F27F0C">
        <w:rPr>
          <w:sz w:val="22"/>
          <w:szCs w:val="22"/>
        </w:rPr>
        <w:t xml:space="preserve">additional works by the same author - (Whittaker 1967, 1975; Wiens 1989a, 1989b). </w:t>
      </w:r>
    </w:p>
    <w:p w:rsidR="00F27F0C" w:rsidRPr="00F27F0C" w:rsidRDefault="00F27F0C" w:rsidP="00F27F0C">
      <w:pPr>
        <w:pStyle w:val="NormalWeb"/>
        <w:spacing w:before="0" w:beforeAutospacing="0" w:after="0" w:afterAutospacing="0"/>
        <w:ind w:firstLine="284"/>
        <w:jc w:val="both"/>
        <w:rPr>
          <w:b/>
          <w:sz w:val="22"/>
          <w:szCs w:val="22"/>
        </w:rPr>
      </w:pPr>
    </w:p>
    <w:p w:rsidR="00F27F0C" w:rsidRPr="00F27F0C" w:rsidRDefault="00F27F0C" w:rsidP="00F27F0C">
      <w:pPr>
        <w:pStyle w:val="NormalWeb"/>
        <w:spacing w:before="0" w:beforeAutospacing="0" w:after="0" w:afterAutospacing="0"/>
        <w:ind w:firstLine="284"/>
        <w:jc w:val="both"/>
        <w:rPr>
          <w:sz w:val="22"/>
          <w:szCs w:val="22"/>
        </w:rPr>
      </w:pPr>
      <w:proofErr w:type="spellStart"/>
      <w:r w:rsidRPr="00F27F0C">
        <w:rPr>
          <w:b/>
          <w:sz w:val="22"/>
          <w:szCs w:val="22"/>
        </w:rPr>
        <w:t>For</w:t>
      </w:r>
      <w:proofErr w:type="spellEnd"/>
      <w:r w:rsidRPr="00F27F0C">
        <w:rPr>
          <w:b/>
          <w:sz w:val="22"/>
          <w:szCs w:val="22"/>
        </w:rPr>
        <w:t xml:space="preserve"> </w:t>
      </w:r>
      <w:proofErr w:type="spellStart"/>
      <w:r w:rsidRPr="00F27F0C">
        <w:rPr>
          <w:b/>
          <w:sz w:val="22"/>
          <w:szCs w:val="22"/>
        </w:rPr>
        <w:t>example</w:t>
      </w:r>
      <w:proofErr w:type="spellEnd"/>
      <w:r w:rsidRPr="00F27F0C">
        <w:rPr>
          <w:sz w:val="22"/>
          <w:szCs w:val="22"/>
        </w:rPr>
        <w:t xml:space="preserve">: </w:t>
      </w:r>
    </w:p>
    <w:p w:rsidR="00F27F0C" w:rsidRPr="00F27F0C" w:rsidRDefault="00F27F0C" w:rsidP="00F27F0C">
      <w:pPr>
        <w:pStyle w:val="NormalWeb"/>
        <w:spacing w:before="0" w:beforeAutospacing="0" w:after="0" w:afterAutospacing="0"/>
        <w:ind w:firstLine="284"/>
        <w:jc w:val="both"/>
        <w:rPr>
          <w:sz w:val="22"/>
          <w:szCs w:val="22"/>
        </w:rPr>
      </w:pPr>
      <w:proofErr w:type="spellStart"/>
      <w:r w:rsidRPr="00F27F0C">
        <w:rPr>
          <w:sz w:val="22"/>
          <w:szCs w:val="22"/>
        </w:rPr>
        <w:t>Rajaratnam</w:t>
      </w:r>
      <w:proofErr w:type="spellEnd"/>
      <w:r w:rsidRPr="00F27F0C">
        <w:rPr>
          <w:sz w:val="22"/>
          <w:szCs w:val="22"/>
        </w:rPr>
        <w:t xml:space="preserve"> (2001, p.1005) </w:t>
      </w:r>
      <w:proofErr w:type="spellStart"/>
      <w:r w:rsidRPr="00F27F0C">
        <w:rPr>
          <w:sz w:val="22"/>
          <w:szCs w:val="22"/>
        </w:rPr>
        <w:t>concludes</w:t>
      </w:r>
      <w:proofErr w:type="spellEnd"/>
      <w:r w:rsidRPr="00F27F0C">
        <w:rPr>
          <w:sz w:val="22"/>
          <w:szCs w:val="22"/>
        </w:rPr>
        <w:t xml:space="preserve"> </w:t>
      </w:r>
      <w:proofErr w:type="spellStart"/>
      <w:r w:rsidRPr="00F27F0C">
        <w:rPr>
          <w:sz w:val="22"/>
          <w:szCs w:val="22"/>
        </w:rPr>
        <w:t>that</w:t>
      </w:r>
      <w:proofErr w:type="spellEnd"/>
      <w:r w:rsidRPr="00F27F0C">
        <w:rPr>
          <w:sz w:val="22"/>
          <w:szCs w:val="22"/>
        </w:rPr>
        <w:t>, '</w:t>
      </w:r>
      <w:proofErr w:type="spellStart"/>
      <w:r w:rsidRPr="00F27F0C">
        <w:rPr>
          <w:sz w:val="22"/>
          <w:szCs w:val="22"/>
        </w:rPr>
        <w:t>The</w:t>
      </w:r>
      <w:proofErr w:type="spellEnd"/>
      <w:r w:rsidRPr="00F27F0C">
        <w:rPr>
          <w:sz w:val="22"/>
          <w:szCs w:val="22"/>
        </w:rPr>
        <w:t xml:space="preserve"> </w:t>
      </w:r>
      <w:proofErr w:type="spellStart"/>
      <w:r w:rsidRPr="00F27F0C">
        <w:rPr>
          <w:sz w:val="22"/>
          <w:szCs w:val="22"/>
        </w:rPr>
        <w:t>cost</w:t>
      </w:r>
      <w:proofErr w:type="spellEnd"/>
      <w:r w:rsidRPr="00F27F0C">
        <w:rPr>
          <w:sz w:val="22"/>
          <w:szCs w:val="22"/>
        </w:rPr>
        <w:t xml:space="preserve"> </w:t>
      </w:r>
      <w:proofErr w:type="spellStart"/>
      <w:r w:rsidRPr="00F27F0C">
        <w:rPr>
          <w:sz w:val="22"/>
          <w:szCs w:val="22"/>
        </w:rPr>
        <w:t>to</w:t>
      </w:r>
      <w:proofErr w:type="spellEnd"/>
      <w:r w:rsidRPr="00F27F0C">
        <w:rPr>
          <w:sz w:val="22"/>
          <w:szCs w:val="22"/>
        </w:rPr>
        <w:t xml:space="preserve"> </w:t>
      </w:r>
      <w:proofErr w:type="spellStart"/>
      <w:r w:rsidRPr="00F27F0C">
        <w:rPr>
          <w:sz w:val="22"/>
          <w:szCs w:val="22"/>
        </w:rPr>
        <w:t>the</w:t>
      </w:r>
      <w:proofErr w:type="spellEnd"/>
      <w:r w:rsidRPr="00F27F0C">
        <w:rPr>
          <w:sz w:val="22"/>
          <w:szCs w:val="22"/>
        </w:rPr>
        <w:t xml:space="preserve"> </w:t>
      </w:r>
      <w:proofErr w:type="spellStart"/>
      <w:r w:rsidRPr="00F27F0C">
        <w:rPr>
          <w:sz w:val="22"/>
          <w:szCs w:val="22"/>
        </w:rPr>
        <w:t>nation's</w:t>
      </w:r>
      <w:proofErr w:type="spellEnd"/>
      <w:r w:rsidRPr="00F27F0C">
        <w:rPr>
          <w:sz w:val="22"/>
          <w:szCs w:val="22"/>
        </w:rPr>
        <w:t xml:space="preserve"> </w:t>
      </w:r>
      <w:proofErr w:type="spellStart"/>
      <w:r w:rsidRPr="00F27F0C">
        <w:rPr>
          <w:sz w:val="22"/>
          <w:szCs w:val="22"/>
        </w:rPr>
        <w:t>health</w:t>
      </w:r>
      <w:proofErr w:type="spellEnd"/>
      <w:r w:rsidRPr="00F27F0C">
        <w:rPr>
          <w:sz w:val="22"/>
          <w:szCs w:val="22"/>
        </w:rPr>
        <w:t xml:space="preserve"> </w:t>
      </w:r>
      <w:proofErr w:type="spellStart"/>
      <w:r w:rsidRPr="00F27F0C">
        <w:rPr>
          <w:sz w:val="22"/>
          <w:szCs w:val="22"/>
        </w:rPr>
        <w:t>of</w:t>
      </w:r>
      <w:proofErr w:type="spellEnd"/>
      <w:r w:rsidRPr="00F27F0C">
        <w:rPr>
          <w:sz w:val="22"/>
          <w:szCs w:val="22"/>
        </w:rPr>
        <w:t xml:space="preserve"> </w:t>
      </w:r>
      <w:proofErr w:type="spellStart"/>
      <w:r w:rsidRPr="00F27F0C">
        <w:rPr>
          <w:sz w:val="22"/>
          <w:szCs w:val="22"/>
        </w:rPr>
        <w:t>working</w:t>
      </w:r>
      <w:proofErr w:type="spellEnd"/>
      <w:r w:rsidRPr="00F27F0C">
        <w:rPr>
          <w:sz w:val="22"/>
          <w:szCs w:val="22"/>
        </w:rPr>
        <w:t xml:space="preserve"> </w:t>
      </w:r>
      <w:proofErr w:type="spellStart"/>
      <w:r w:rsidRPr="00F27F0C">
        <w:rPr>
          <w:sz w:val="22"/>
          <w:szCs w:val="22"/>
        </w:rPr>
        <w:t>out</w:t>
      </w:r>
      <w:proofErr w:type="spellEnd"/>
      <w:r w:rsidRPr="00F27F0C">
        <w:rPr>
          <w:sz w:val="22"/>
          <w:szCs w:val="22"/>
        </w:rPr>
        <w:t xml:space="preserve"> </w:t>
      </w:r>
      <w:proofErr w:type="spellStart"/>
      <w:r w:rsidRPr="00F27F0C">
        <w:rPr>
          <w:sz w:val="22"/>
          <w:szCs w:val="22"/>
        </w:rPr>
        <w:t>of</w:t>
      </w:r>
      <w:proofErr w:type="spellEnd"/>
      <w:r w:rsidRPr="00F27F0C">
        <w:rPr>
          <w:sz w:val="22"/>
          <w:szCs w:val="22"/>
        </w:rPr>
        <w:t xml:space="preserve"> </w:t>
      </w:r>
      <w:proofErr w:type="spellStart"/>
      <w:r w:rsidRPr="00F27F0C">
        <w:rPr>
          <w:sz w:val="22"/>
          <w:szCs w:val="22"/>
        </w:rPr>
        <w:t>phase</w:t>
      </w:r>
      <w:proofErr w:type="spellEnd"/>
      <w:r w:rsidRPr="00F27F0C">
        <w:rPr>
          <w:sz w:val="22"/>
          <w:szCs w:val="22"/>
        </w:rPr>
        <w:t xml:space="preserve"> </w:t>
      </w:r>
      <w:proofErr w:type="spellStart"/>
      <w:r w:rsidRPr="00F27F0C">
        <w:rPr>
          <w:sz w:val="22"/>
          <w:szCs w:val="22"/>
        </w:rPr>
        <w:t>with</w:t>
      </w:r>
      <w:proofErr w:type="spellEnd"/>
      <w:r w:rsidRPr="00F27F0C">
        <w:rPr>
          <w:sz w:val="22"/>
          <w:szCs w:val="22"/>
        </w:rPr>
        <w:t xml:space="preserve"> </w:t>
      </w:r>
      <w:proofErr w:type="spellStart"/>
      <w:r w:rsidRPr="00F27F0C">
        <w:rPr>
          <w:sz w:val="22"/>
          <w:szCs w:val="22"/>
        </w:rPr>
        <w:t>our</w:t>
      </w:r>
      <w:proofErr w:type="spellEnd"/>
      <w:r w:rsidRPr="00F27F0C">
        <w:rPr>
          <w:sz w:val="22"/>
          <w:szCs w:val="22"/>
        </w:rPr>
        <w:t xml:space="preserve"> </w:t>
      </w:r>
      <w:proofErr w:type="spellStart"/>
      <w:r w:rsidRPr="00F27F0C">
        <w:rPr>
          <w:sz w:val="22"/>
          <w:szCs w:val="22"/>
        </w:rPr>
        <w:t>biological</w:t>
      </w:r>
      <w:proofErr w:type="spellEnd"/>
      <w:r w:rsidRPr="00F27F0C">
        <w:rPr>
          <w:sz w:val="22"/>
          <w:szCs w:val="22"/>
        </w:rPr>
        <w:t xml:space="preserve"> </w:t>
      </w:r>
      <w:proofErr w:type="spellStart"/>
      <w:r w:rsidRPr="00F27F0C">
        <w:rPr>
          <w:sz w:val="22"/>
          <w:szCs w:val="22"/>
        </w:rPr>
        <w:t>clocks</w:t>
      </w:r>
      <w:proofErr w:type="spellEnd"/>
      <w:r w:rsidRPr="00F27F0C">
        <w:rPr>
          <w:sz w:val="22"/>
          <w:szCs w:val="22"/>
        </w:rPr>
        <w:t xml:space="preserve"> </w:t>
      </w:r>
      <w:proofErr w:type="spellStart"/>
      <w:r w:rsidRPr="00F27F0C">
        <w:rPr>
          <w:sz w:val="22"/>
          <w:szCs w:val="22"/>
        </w:rPr>
        <w:t>is</w:t>
      </w:r>
      <w:proofErr w:type="spellEnd"/>
      <w:r w:rsidRPr="00F27F0C">
        <w:rPr>
          <w:sz w:val="22"/>
          <w:szCs w:val="22"/>
        </w:rPr>
        <w:t xml:space="preserve"> </w:t>
      </w:r>
      <w:proofErr w:type="spellStart"/>
      <w:r w:rsidRPr="00F27F0C">
        <w:rPr>
          <w:sz w:val="22"/>
          <w:szCs w:val="22"/>
        </w:rPr>
        <w:t>probably</w:t>
      </w:r>
      <w:proofErr w:type="spellEnd"/>
      <w:r w:rsidRPr="00F27F0C">
        <w:rPr>
          <w:sz w:val="22"/>
          <w:szCs w:val="22"/>
        </w:rPr>
        <w:t xml:space="preserve"> </w:t>
      </w:r>
      <w:proofErr w:type="spellStart"/>
      <w:r w:rsidRPr="00F27F0C">
        <w:rPr>
          <w:sz w:val="22"/>
          <w:szCs w:val="22"/>
        </w:rPr>
        <w:t>incalculable</w:t>
      </w:r>
      <w:proofErr w:type="spellEnd"/>
      <w:r w:rsidRPr="00F27F0C">
        <w:rPr>
          <w:sz w:val="22"/>
          <w:szCs w:val="22"/>
        </w:rPr>
        <w:t xml:space="preserve"> </w:t>
      </w:r>
      <w:proofErr w:type="spellStart"/>
      <w:r w:rsidRPr="00F27F0C">
        <w:rPr>
          <w:sz w:val="22"/>
          <w:szCs w:val="22"/>
        </w:rPr>
        <w:t>at</w:t>
      </w:r>
      <w:proofErr w:type="spellEnd"/>
      <w:r w:rsidRPr="00F27F0C">
        <w:rPr>
          <w:sz w:val="22"/>
          <w:szCs w:val="22"/>
        </w:rPr>
        <w:t xml:space="preserve"> </w:t>
      </w:r>
      <w:proofErr w:type="spellStart"/>
      <w:r w:rsidRPr="00F27F0C">
        <w:rPr>
          <w:sz w:val="22"/>
          <w:szCs w:val="22"/>
        </w:rPr>
        <w:t>present</w:t>
      </w:r>
      <w:proofErr w:type="spellEnd"/>
      <w:r w:rsidRPr="00F27F0C">
        <w:rPr>
          <w:sz w:val="22"/>
          <w:szCs w:val="22"/>
        </w:rPr>
        <w:t xml:space="preserve">.' </w:t>
      </w:r>
    </w:p>
    <w:p w:rsidR="00F27F0C" w:rsidRPr="00F27F0C" w:rsidRDefault="00F27F0C" w:rsidP="00F27F0C">
      <w:pPr>
        <w:pStyle w:val="NormalWeb"/>
        <w:spacing w:before="0" w:beforeAutospacing="0" w:after="0" w:afterAutospacing="0"/>
        <w:ind w:firstLine="284"/>
        <w:jc w:val="both"/>
        <w:rPr>
          <w:sz w:val="22"/>
          <w:szCs w:val="22"/>
        </w:rPr>
      </w:pPr>
      <w:r w:rsidRPr="00F27F0C">
        <w:rPr>
          <w:sz w:val="22"/>
          <w:szCs w:val="22"/>
        </w:rPr>
        <w:t>'</w:t>
      </w:r>
      <w:proofErr w:type="spellStart"/>
      <w:r w:rsidRPr="00F27F0C">
        <w:rPr>
          <w:sz w:val="22"/>
          <w:szCs w:val="22"/>
        </w:rPr>
        <w:t>The</w:t>
      </w:r>
      <w:proofErr w:type="spellEnd"/>
      <w:r w:rsidRPr="00F27F0C">
        <w:rPr>
          <w:sz w:val="22"/>
          <w:szCs w:val="22"/>
        </w:rPr>
        <w:t xml:space="preserve"> </w:t>
      </w:r>
      <w:proofErr w:type="spellStart"/>
      <w:r w:rsidRPr="00F27F0C">
        <w:rPr>
          <w:sz w:val="22"/>
          <w:szCs w:val="22"/>
        </w:rPr>
        <w:t>cost</w:t>
      </w:r>
      <w:proofErr w:type="spellEnd"/>
      <w:r w:rsidRPr="00F27F0C">
        <w:rPr>
          <w:sz w:val="22"/>
          <w:szCs w:val="22"/>
        </w:rPr>
        <w:t xml:space="preserve"> </w:t>
      </w:r>
      <w:proofErr w:type="spellStart"/>
      <w:r w:rsidRPr="00F27F0C">
        <w:rPr>
          <w:sz w:val="22"/>
          <w:szCs w:val="22"/>
        </w:rPr>
        <w:t>to</w:t>
      </w:r>
      <w:proofErr w:type="spellEnd"/>
      <w:r w:rsidRPr="00F27F0C">
        <w:rPr>
          <w:sz w:val="22"/>
          <w:szCs w:val="22"/>
        </w:rPr>
        <w:t xml:space="preserve"> </w:t>
      </w:r>
      <w:proofErr w:type="spellStart"/>
      <w:r w:rsidRPr="00F27F0C">
        <w:rPr>
          <w:sz w:val="22"/>
          <w:szCs w:val="22"/>
        </w:rPr>
        <w:t>the</w:t>
      </w:r>
      <w:proofErr w:type="spellEnd"/>
      <w:r w:rsidRPr="00F27F0C">
        <w:rPr>
          <w:sz w:val="22"/>
          <w:szCs w:val="22"/>
        </w:rPr>
        <w:t xml:space="preserve"> </w:t>
      </w:r>
      <w:proofErr w:type="spellStart"/>
      <w:r w:rsidRPr="00F27F0C">
        <w:rPr>
          <w:sz w:val="22"/>
          <w:szCs w:val="22"/>
        </w:rPr>
        <w:t>nation's</w:t>
      </w:r>
      <w:proofErr w:type="spellEnd"/>
      <w:r w:rsidRPr="00F27F0C">
        <w:rPr>
          <w:sz w:val="22"/>
          <w:szCs w:val="22"/>
        </w:rPr>
        <w:t xml:space="preserve"> </w:t>
      </w:r>
      <w:proofErr w:type="spellStart"/>
      <w:r w:rsidRPr="00F27F0C">
        <w:rPr>
          <w:sz w:val="22"/>
          <w:szCs w:val="22"/>
        </w:rPr>
        <w:t>health</w:t>
      </w:r>
      <w:proofErr w:type="spellEnd"/>
      <w:r w:rsidRPr="00F27F0C">
        <w:rPr>
          <w:sz w:val="22"/>
          <w:szCs w:val="22"/>
        </w:rPr>
        <w:t xml:space="preserve"> </w:t>
      </w:r>
      <w:proofErr w:type="spellStart"/>
      <w:r w:rsidRPr="00F27F0C">
        <w:rPr>
          <w:sz w:val="22"/>
          <w:szCs w:val="22"/>
        </w:rPr>
        <w:t>of</w:t>
      </w:r>
      <w:proofErr w:type="spellEnd"/>
      <w:r w:rsidRPr="00F27F0C">
        <w:rPr>
          <w:sz w:val="22"/>
          <w:szCs w:val="22"/>
        </w:rPr>
        <w:t xml:space="preserve"> </w:t>
      </w:r>
      <w:proofErr w:type="spellStart"/>
      <w:r w:rsidRPr="00F27F0C">
        <w:rPr>
          <w:sz w:val="22"/>
          <w:szCs w:val="22"/>
        </w:rPr>
        <w:t>working</w:t>
      </w:r>
      <w:proofErr w:type="spellEnd"/>
      <w:r w:rsidRPr="00F27F0C">
        <w:rPr>
          <w:sz w:val="22"/>
          <w:szCs w:val="22"/>
        </w:rPr>
        <w:t xml:space="preserve"> </w:t>
      </w:r>
      <w:proofErr w:type="spellStart"/>
      <w:r w:rsidRPr="00F27F0C">
        <w:rPr>
          <w:sz w:val="22"/>
          <w:szCs w:val="22"/>
        </w:rPr>
        <w:t>out</w:t>
      </w:r>
      <w:proofErr w:type="spellEnd"/>
      <w:r w:rsidRPr="00F27F0C">
        <w:rPr>
          <w:sz w:val="22"/>
          <w:szCs w:val="22"/>
        </w:rPr>
        <w:t xml:space="preserve"> </w:t>
      </w:r>
      <w:proofErr w:type="spellStart"/>
      <w:r w:rsidRPr="00F27F0C">
        <w:rPr>
          <w:sz w:val="22"/>
          <w:szCs w:val="22"/>
        </w:rPr>
        <w:t>of</w:t>
      </w:r>
      <w:proofErr w:type="spellEnd"/>
      <w:r w:rsidRPr="00F27F0C">
        <w:rPr>
          <w:sz w:val="22"/>
          <w:szCs w:val="22"/>
        </w:rPr>
        <w:t xml:space="preserve"> </w:t>
      </w:r>
      <w:proofErr w:type="spellStart"/>
      <w:r w:rsidRPr="00F27F0C">
        <w:rPr>
          <w:sz w:val="22"/>
          <w:szCs w:val="22"/>
        </w:rPr>
        <w:t>phase</w:t>
      </w:r>
      <w:proofErr w:type="spellEnd"/>
      <w:r w:rsidRPr="00F27F0C">
        <w:rPr>
          <w:sz w:val="22"/>
          <w:szCs w:val="22"/>
        </w:rPr>
        <w:t xml:space="preserve"> </w:t>
      </w:r>
      <w:proofErr w:type="spellStart"/>
      <w:r w:rsidRPr="00F27F0C">
        <w:rPr>
          <w:sz w:val="22"/>
          <w:szCs w:val="22"/>
        </w:rPr>
        <w:t>with</w:t>
      </w:r>
      <w:proofErr w:type="spellEnd"/>
      <w:r w:rsidRPr="00F27F0C">
        <w:rPr>
          <w:sz w:val="22"/>
          <w:szCs w:val="22"/>
        </w:rPr>
        <w:t xml:space="preserve"> </w:t>
      </w:r>
      <w:proofErr w:type="spellStart"/>
      <w:r w:rsidRPr="00F27F0C">
        <w:rPr>
          <w:sz w:val="22"/>
          <w:szCs w:val="22"/>
        </w:rPr>
        <w:t>our</w:t>
      </w:r>
      <w:proofErr w:type="spellEnd"/>
      <w:r w:rsidRPr="00F27F0C">
        <w:rPr>
          <w:sz w:val="22"/>
          <w:szCs w:val="22"/>
        </w:rPr>
        <w:t xml:space="preserve"> </w:t>
      </w:r>
      <w:proofErr w:type="spellStart"/>
      <w:r w:rsidRPr="00F27F0C">
        <w:rPr>
          <w:sz w:val="22"/>
          <w:szCs w:val="22"/>
        </w:rPr>
        <w:t>biological</w:t>
      </w:r>
      <w:proofErr w:type="spellEnd"/>
      <w:r w:rsidRPr="00F27F0C">
        <w:rPr>
          <w:sz w:val="22"/>
          <w:szCs w:val="22"/>
        </w:rPr>
        <w:t xml:space="preserve"> </w:t>
      </w:r>
      <w:proofErr w:type="spellStart"/>
      <w:r w:rsidRPr="00F27F0C">
        <w:rPr>
          <w:sz w:val="22"/>
          <w:szCs w:val="22"/>
        </w:rPr>
        <w:t>clocks</w:t>
      </w:r>
      <w:proofErr w:type="spellEnd"/>
      <w:r w:rsidRPr="00F27F0C">
        <w:rPr>
          <w:sz w:val="22"/>
          <w:szCs w:val="22"/>
        </w:rPr>
        <w:t xml:space="preserve"> </w:t>
      </w:r>
      <w:proofErr w:type="spellStart"/>
      <w:r w:rsidRPr="00F27F0C">
        <w:rPr>
          <w:sz w:val="22"/>
          <w:szCs w:val="22"/>
        </w:rPr>
        <w:t>is</w:t>
      </w:r>
      <w:proofErr w:type="spellEnd"/>
      <w:r w:rsidRPr="00F27F0C">
        <w:rPr>
          <w:sz w:val="22"/>
          <w:szCs w:val="22"/>
        </w:rPr>
        <w:t xml:space="preserve"> </w:t>
      </w:r>
      <w:proofErr w:type="spellStart"/>
      <w:r w:rsidRPr="00F27F0C">
        <w:rPr>
          <w:sz w:val="22"/>
          <w:szCs w:val="22"/>
        </w:rPr>
        <w:t>probably</w:t>
      </w:r>
      <w:proofErr w:type="spellEnd"/>
      <w:r w:rsidRPr="00F27F0C">
        <w:rPr>
          <w:sz w:val="22"/>
          <w:szCs w:val="22"/>
        </w:rPr>
        <w:t xml:space="preserve"> </w:t>
      </w:r>
      <w:proofErr w:type="spellStart"/>
      <w:r w:rsidRPr="00F27F0C">
        <w:rPr>
          <w:sz w:val="22"/>
          <w:szCs w:val="22"/>
        </w:rPr>
        <w:t>incalculable</w:t>
      </w:r>
      <w:proofErr w:type="spellEnd"/>
      <w:r w:rsidRPr="00F27F0C">
        <w:rPr>
          <w:sz w:val="22"/>
          <w:szCs w:val="22"/>
        </w:rPr>
        <w:t xml:space="preserve"> </w:t>
      </w:r>
      <w:proofErr w:type="spellStart"/>
      <w:r w:rsidRPr="00F27F0C">
        <w:rPr>
          <w:sz w:val="22"/>
          <w:szCs w:val="22"/>
        </w:rPr>
        <w:t>at</w:t>
      </w:r>
      <w:proofErr w:type="spellEnd"/>
      <w:r w:rsidRPr="00F27F0C">
        <w:rPr>
          <w:sz w:val="22"/>
          <w:szCs w:val="22"/>
        </w:rPr>
        <w:t xml:space="preserve"> </w:t>
      </w:r>
      <w:proofErr w:type="spellStart"/>
      <w:r w:rsidRPr="00F27F0C">
        <w:rPr>
          <w:sz w:val="22"/>
          <w:szCs w:val="22"/>
        </w:rPr>
        <w:t>present</w:t>
      </w:r>
      <w:proofErr w:type="spellEnd"/>
      <w:r w:rsidRPr="00F27F0C">
        <w:rPr>
          <w:sz w:val="22"/>
          <w:szCs w:val="22"/>
        </w:rPr>
        <w:t>' (</w:t>
      </w:r>
      <w:proofErr w:type="spellStart"/>
      <w:r w:rsidRPr="00F27F0C">
        <w:rPr>
          <w:sz w:val="22"/>
          <w:szCs w:val="22"/>
        </w:rPr>
        <w:t>Rajaratnam</w:t>
      </w:r>
      <w:proofErr w:type="spellEnd"/>
      <w:r w:rsidRPr="00F27F0C">
        <w:rPr>
          <w:sz w:val="22"/>
          <w:szCs w:val="22"/>
        </w:rPr>
        <w:t xml:space="preserve"> 2001, p.1005).</w:t>
      </w:r>
    </w:p>
    <w:p w:rsidR="00F27F0C" w:rsidRPr="00F27F0C" w:rsidRDefault="00F27F0C" w:rsidP="00F27F0C">
      <w:pPr>
        <w:ind w:firstLine="284"/>
        <w:jc w:val="both"/>
        <w:rPr>
          <w:sz w:val="22"/>
          <w:szCs w:val="22"/>
        </w:rPr>
      </w:pPr>
    </w:p>
    <w:p w:rsidR="00F27F0C" w:rsidRPr="00F27F0C" w:rsidRDefault="00F27F0C" w:rsidP="00F27F0C">
      <w:pPr>
        <w:ind w:firstLine="284"/>
        <w:jc w:val="both"/>
        <w:rPr>
          <w:rStyle w:val="Emphasis"/>
          <w:sz w:val="22"/>
          <w:szCs w:val="22"/>
        </w:rPr>
      </w:pPr>
      <w:r w:rsidRPr="00F27F0C">
        <w:rPr>
          <w:sz w:val="22"/>
          <w:szCs w:val="22"/>
        </w:rPr>
        <w:t xml:space="preserve">For research papers in Humanities a </w:t>
      </w:r>
      <w:r w:rsidRPr="00F27F0C">
        <w:rPr>
          <w:b/>
          <w:sz w:val="22"/>
          <w:szCs w:val="22"/>
        </w:rPr>
        <w:t>documentary</w:t>
      </w:r>
      <w:r w:rsidRPr="00F27F0C">
        <w:rPr>
          <w:sz w:val="22"/>
          <w:szCs w:val="22"/>
        </w:rPr>
        <w:t>-</w:t>
      </w:r>
      <w:r w:rsidRPr="00F27F0C">
        <w:rPr>
          <w:b/>
          <w:sz w:val="22"/>
          <w:szCs w:val="22"/>
        </w:rPr>
        <w:t>note style (</w:t>
      </w:r>
      <w:smartTag w:uri="urn:schemas-microsoft-com:office:smarttags" w:element="City">
        <w:smartTag w:uri="urn:schemas-microsoft-com:office:smarttags" w:element="place">
          <w:r w:rsidRPr="00F27F0C">
            <w:rPr>
              <w:b/>
              <w:sz w:val="22"/>
              <w:szCs w:val="22"/>
            </w:rPr>
            <w:t>Oxford</w:t>
          </w:r>
        </w:smartTag>
      </w:smartTag>
      <w:r w:rsidRPr="00F27F0C">
        <w:rPr>
          <w:b/>
          <w:sz w:val="22"/>
          <w:szCs w:val="22"/>
        </w:rPr>
        <w:t>) of referencing is recommended</w:t>
      </w:r>
      <w:r w:rsidRPr="00F27F0C">
        <w:rPr>
          <w:sz w:val="22"/>
          <w:szCs w:val="22"/>
        </w:rPr>
        <w:t xml:space="preserve">. </w:t>
      </w:r>
      <w:r w:rsidRPr="00F27F0C">
        <w:rPr>
          <w:rStyle w:val="Emphasis"/>
          <w:sz w:val="22"/>
          <w:szCs w:val="22"/>
        </w:rPr>
        <w:t xml:space="preserve">Notes should be numbered consecutively through the article with a numeral </w:t>
      </w:r>
      <w:r w:rsidRPr="00F27F0C">
        <w:rPr>
          <w:sz w:val="22"/>
          <w:szCs w:val="22"/>
        </w:rPr>
        <w:t xml:space="preserve">in square brackets, beginning with [1] - [1], [2], [3], etc., </w:t>
      </w:r>
      <w:r w:rsidRPr="00F27F0C">
        <w:rPr>
          <w:rStyle w:val="Emphasis"/>
          <w:sz w:val="22"/>
          <w:szCs w:val="22"/>
        </w:rPr>
        <w:t xml:space="preserve">corresponding to a list of endnotes at the end of the article. </w:t>
      </w:r>
      <w:r w:rsidRPr="00F27F0C">
        <w:rPr>
          <w:rStyle w:val="Emphasis"/>
          <w:i w:val="0"/>
          <w:sz w:val="22"/>
          <w:szCs w:val="22"/>
        </w:rPr>
        <w:t>T</w:t>
      </w:r>
      <w:r w:rsidRPr="00F27F0C">
        <w:rPr>
          <w:sz w:val="22"/>
          <w:szCs w:val="22"/>
        </w:rPr>
        <w:t>he references should be given in shortened form in an endnote with a full version given in the alphabetical list of references at the end of the article.</w:t>
      </w:r>
    </w:p>
    <w:p w:rsidR="00F27F0C" w:rsidRPr="00F27F0C" w:rsidRDefault="00F27F0C" w:rsidP="00F27F0C">
      <w:pPr>
        <w:ind w:firstLine="284"/>
        <w:jc w:val="both"/>
        <w:rPr>
          <w:rStyle w:val="Emphasis"/>
          <w:sz w:val="22"/>
          <w:szCs w:val="22"/>
        </w:rPr>
      </w:pPr>
      <w:r w:rsidRPr="00F27F0C">
        <w:rPr>
          <w:rStyle w:val="Emphasis"/>
          <w:sz w:val="22"/>
          <w:szCs w:val="22"/>
        </w:rPr>
        <w:tab/>
      </w:r>
    </w:p>
    <w:p w:rsidR="00F27F0C" w:rsidRPr="00F27F0C" w:rsidRDefault="00F27F0C" w:rsidP="00F27F0C">
      <w:pPr>
        <w:ind w:firstLine="284"/>
        <w:jc w:val="both"/>
        <w:rPr>
          <w:rStyle w:val="Emphasis"/>
          <w:sz w:val="22"/>
          <w:szCs w:val="22"/>
        </w:rPr>
      </w:pPr>
      <w:r w:rsidRPr="00F27F0C">
        <w:rPr>
          <w:b/>
          <w:sz w:val="22"/>
          <w:szCs w:val="22"/>
        </w:rPr>
        <w:t>Include an alphabetical list (Bibliography) at the end of the article</w:t>
      </w:r>
    </w:p>
    <w:p w:rsidR="00F27F0C" w:rsidRPr="00F27F0C" w:rsidRDefault="00F27F0C" w:rsidP="00F27F0C">
      <w:pPr>
        <w:ind w:firstLine="284"/>
        <w:jc w:val="both"/>
        <w:rPr>
          <w:rStyle w:val="Emphasis"/>
          <w:b/>
          <w:i w:val="0"/>
          <w:sz w:val="22"/>
          <w:szCs w:val="22"/>
        </w:rPr>
      </w:pPr>
    </w:p>
    <w:p w:rsidR="00F27F0C" w:rsidRDefault="00F27F0C" w:rsidP="00F27F0C">
      <w:pPr>
        <w:ind w:firstLine="284"/>
        <w:jc w:val="both"/>
        <w:rPr>
          <w:rStyle w:val="Emphasis"/>
          <w:b/>
          <w:i w:val="0"/>
          <w:sz w:val="22"/>
          <w:szCs w:val="22"/>
        </w:rPr>
      </w:pPr>
      <w:r w:rsidRPr="00F27F0C">
        <w:rPr>
          <w:rStyle w:val="Emphasis"/>
          <w:b/>
          <w:i w:val="0"/>
          <w:sz w:val="22"/>
          <w:szCs w:val="22"/>
        </w:rPr>
        <w:t>Format of citations in the Bibliography</w:t>
      </w:r>
    </w:p>
    <w:p w:rsidR="00F27F0C" w:rsidRPr="00F27F0C" w:rsidRDefault="00F27F0C" w:rsidP="00F27F0C">
      <w:pPr>
        <w:ind w:firstLine="284"/>
        <w:jc w:val="both"/>
        <w:rPr>
          <w:rStyle w:val="Emphasis"/>
          <w:sz w:val="22"/>
          <w:szCs w:val="22"/>
        </w:rPr>
      </w:pPr>
    </w:p>
    <w:p w:rsidR="00F27F0C" w:rsidRPr="00F27F0C" w:rsidRDefault="00F27F0C" w:rsidP="00F27F0C">
      <w:pPr>
        <w:ind w:firstLine="284"/>
        <w:jc w:val="both"/>
        <w:rPr>
          <w:rStyle w:val="Emphasis"/>
          <w:sz w:val="22"/>
          <w:szCs w:val="22"/>
        </w:rPr>
      </w:pPr>
      <w:r w:rsidRPr="00F27F0C">
        <w:rPr>
          <w:rStyle w:val="Emphasis"/>
          <w:b/>
          <w:sz w:val="22"/>
          <w:szCs w:val="22"/>
        </w:rPr>
        <w:t>Examples</w:t>
      </w:r>
      <w:r w:rsidRPr="00F27F0C">
        <w:rPr>
          <w:rStyle w:val="Emphasis"/>
          <w:sz w:val="22"/>
          <w:szCs w:val="22"/>
        </w:rPr>
        <w:t>:</w:t>
      </w:r>
    </w:p>
    <w:p w:rsidR="00F27F0C" w:rsidRDefault="00F27F0C" w:rsidP="00F27F0C">
      <w:pPr>
        <w:ind w:firstLine="284"/>
        <w:jc w:val="both"/>
        <w:rPr>
          <w:sz w:val="22"/>
          <w:szCs w:val="22"/>
        </w:rPr>
      </w:pPr>
      <w:r w:rsidRPr="00F27F0C">
        <w:rPr>
          <w:b/>
          <w:sz w:val="22"/>
          <w:szCs w:val="22"/>
          <w:u w:val="single"/>
        </w:rPr>
        <w:t>Journal</w:t>
      </w:r>
      <w:r w:rsidRPr="00F27F0C">
        <w:rPr>
          <w:sz w:val="22"/>
          <w:szCs w:val="22"/>
        </w:rPr>
        <w:t xml:space="preserve">: </w:t>
      </w:r>
    </w:p>
    <w:p w:rsidR="00F27F0C" w:rsidRPr="00F27F0C" w:rsidRDefault="00F27F0C" w:rsidP="00F27F0C">
      <w:pPr>
        <w:ind w:firstLine="284"/>
        <w:jc w:val="both"/>
        <w:rPr>
          <w:sz w:val="22"/>
          <w:szCs w:val="22"/>
        </w:rPr>
      </w:pPr>
      <w:r w:rsidRPr="00F27F0C">
        <w:rPr>
          <w:sz w:val="22"/>
          <w:szCs w:val="22"/>
        </w:rPr>
        <w:t xml:space="preserve">Smith, John Maynard. 1998. The origin of altruism. </w:t>
      </w:r>
      <w:r w:rsidRPr="00F27F0C">
        <w:rPr>
          <w:rStyle w:val="Emphasis"/>
          <w:sz w:val="22"/>
          <w:szCs w:val="22"/>
        </w:rPr>
        <w:t xml:space="preserve">Nature </w:t>
      </w:r>
      <w:r w:rsidRPr="00F27F0C">
        <w:rPr>
          <w:sz w:val="22"/>
          <w:szCs w:val="22"/>
        </w:rPr>
        <w:t xml:space="preserve">393: 600-640. </w:t>
      </w:r>
    </w:p>
    <w:p w:rsidR="00F27F0C" w:rsidRPr="00F27F0C" w:rsidRDefault="00F27F0C" w:rsidP="00F27F0C">
      <w:pPr>
        <w:ind w:firstLine="284"/>
        <w:jc w:val="both"/>
        <w:rPr>
          <w:sz w:val="22"/>
          <w:szCs w:val="22"/>
        </w:rPr>
      </w:pPr>
      <w:smartTag w:uri="urn:schemas-microsoft-com:office:smarttags" w:element="place">
        <w:smartTag w:uri="urn:schemas-microsoft-com:office:smarttags" w:element="City">
          <w:r w:rsidRPr="00F27F0C">
            <w:rPr>
              <w:sz w:val="22"/>
              <w:szCs w:val="22"/>
            </w:rPr>
            <w:t>Beijing</w:t>
          </w:r>
        </w:smartTag>
      </w:smartTag>
      <w:r w:rsidRPr="00F27F0C">
        <w:rPr>
          <w:sz w:val="22"/>
          <w:szCs w:val="22"/>
        </w:rPr>
        <w:t xml:space="preserve"> Zoo. 1974a. Observations on the breeding of the giant panda and the raising of its young [in Chinese]. </w:t>
      </w:r>
      <w:r w:rsidRPr="00F27F0C">
        <w:rPr>
          <w:i/>
          <w:iCs/>
          <w:sz w:val="22"/>
          <w:szCs w:val="22"/>
        </w:rPr>
        <w:t xml:space="preserve">Acta </w:t>
      </w:r>
      <w:proofErr w:type="spellStart"/>
      <w:r w:rsidRPr="00F27F0C">
        <w:rPr>
          <w:i/>
          <w:iCs/>
          <w:sz w:val="22"/>
          <w:szCs w:val="22"/>
        </w:rPr>
        <w:t>Zoologica</w:t>
      </w:r>
      <w:proofErr w:type="spellEnd"/>
      <w:r w:rsidRPr="00F27F0C">
        <w:rPr>
          <w:i/>
          <w:iCs/>
          <w:sz w:val="22"/>
          <w:szCs w:val="22"/>
        </w:rPr>
        <w:t xml:space="preserve"> </w:t>
      </w:r>
      <w:proofErr w:type="spellStart"/>
      <w:r w:rsidRPr="00F27F0C">
        <w:rPr>
          <w:i/>
          <w:iCs/>
          <w:sz w:val="22"/>
          <w:szCs w:val="22"/>
        </w:rPr>
        <w:t>Sinica</w:t>
      </w:r>
      <w:proofErr w:type="spellEnd"/>
      <w:r w:rsidRPr="00F27F0C">
        <w:rPr>
          <w:i/>
          <w:iCs/>
          <w:sz w:val="22"/>
          <w:szCs w:val="22"/>
        </w:rPr>
        <w:t xml:space="preserve"> </w:t>
      </w:r>
      <w:r w:rsidRPr="00F27F0C">
        <w:rPr>
          <w:sz w:val="22"/>
          <w:szCs w:val="22"/>
        </w:rPr>
        <w:t xml:space="preserve">20: 139–47. </w:t>
      </w:r>
    </w:p>
    <w:p w:rsidR="00F27F0C" w:rsidRPr="00F27F0C" w:rsidRDefault="00F27F0C" w:rsidP="00F27F0C">
      <w:pPr>
        <w:ind w:firstLine="284"/>
        <w:jc w:val="both"/>
        <w:rPr>
          <w:sz w:val="22"/>
          <w:szCs w:val="22"/>
        </w:rPr>
      </w:pPr>
      <w:smartTag w:uri="urn:schemas-microsoft-com:office:smarttags" w:element="place">
        <w:smartTag w:uri="urn:schemas-microsoft-com:office:smarttags" w:element="City">
          <w:r w:rsidRPr="00F27F0C">
            <w:rPr>
              <w:sz w:val="22"/>
              <w:szCs w:val="22"/>
            </w:rPr>
            <w:t>Beijing</w:t>
          </w:r>
        </w:smartTag>
      </w:smartTag>
      <w:r w:rsidRPr="00F27F0C">
        <w:rPr>
          <w:sz w:val="22"/>
          <w:szCs w:val="22"/>
        </w:rPr>
        <w:t xml:space="preserve"> Zoo. 1974b. On the diseases of the giant panda and their preventive and curative measures [in Chinese]. </w:t>
      </w:r>
      <w:r w:rsidRPr="00F27F0C">
        <w:rPr>
          <w:i/>
          <w:iCs/>
          <w:sz w:val="22"/>
          <w:szCs w:val="22"/>
        </w:rPr>
        <w:t xml:space="preserve">Acta </w:t>
      </w:r>
      <w:proofErr w:type="spellStart"/>
      <w:r w:rsidRPr="00F27F0C">
        <w:rPr>
          <w:i/>
          <w:iCs/>
          <w:sz w:val="22"/>
          <w:szCs w:val="22"/>
        </w:rPr>
        <w:t>Zoologica</w:t>
      </w:r>
      <w:proofErr w:type="spellEnd"/>
      <w:r w:rsidRPr="00F27F0C">
        <w:rPr>
          <w:i/>
          <w:iCs/>
          <w:sz w:val="22"/>
          <w:szCs w:val="22"/>
        </w:rPr>
        <w:t xml:space="preserve"> </w:t>
      </w:r>
      <w:proofErr w:type="spellStart"/>
      <w:r w:rsidRPr="00F27F0C">
        <w:rPr>
          <w:i/>
          <w:iCs/>
          <w:sz w:val="22"/>
          <w:szCs w:val="22"/>
        </w:rPr>
        <w:t>Sinica</w:t>
      </w:r>
      <w:proofErr w:type="spellEnd"/>
      <w:r w:rsidRPr="00F27F0C">
        <w:rPr>
          <w:i/>
          <w:iCs/>
          <w:sz w:val="22"/>
          <w:szCs w:val="22"/>
        </w:rPr>
        <w:t xml:space="preserve"> </w:t>
      </w:r>
      <w:r w:rsidRPr="00F27F0C">
        <w:rPr>
          <w:sz w:val="22"/>
          <w:szCs w:val="22"/>
        </w:rPr>
        <w:t>20: 154–61.</w:t>
      </w:r>
    </w:p>
    <w:p w:rsidR="00F27F0C" w:rsidRPr="00F27F0C" w:rsidRDefault="00F27F0C" w:rsidP="00F27F0C">
      <w:pPr>
        <w:ind w:firstLine="284"/>
        <w:jc w:val="both"/>
        <w:rPr>
          <w:b/>
          <w:sz w:val="22"/>
          <w:szCs w:val="22"/>
          <w:u w:val="single"/>
        </w:rPr>
      </w:pPr>
    </w:p>
    <w:p w:rsidR="00F27F0C" w:rsidRDefault="00F27F0C" w:rsidP="00F27F0C">
      <w:pPr>
        <w:ind w:firstLine="284"/>
        <w:jc w:val="both"/>
        <w:rPr>
          <w:sz w:val="22"/>
          <w:szCs w:val="22"/>
        </w:rPr>
      </w:pPr>
      <w:r w:rsidRPr="00F27F0C">
        <w:rPr>
          <w:b/>
          <w:sz w:val="22"/>
          <w:szCs w:val="22"/>
          <w:u w:val="single"/>
        </w:rPr>
        <w:t>An article in an edited book</w:t>
      </w:r>
      <w:r w:rsidRPr="00F27F0C">
        <w:rPr>
          <w:sz w:val="22"/>
          <w:szCs w:val="22"/>
        </w:rPr>
        <w:t xml:space="preserve">: </w:t>
      </w:r>
    </w:p>
    <w:p w:rsidR="00F27F0C" w:rsidRPr="00F27F0C" w:rsidRDefault="00F27F0C" w:rsidP="00F27F0C">
      <w:pPr>
        <w:ind w:firstLine="284"/>
        <w:jc w:val="both"/>
        <w:rPr>
          <w:sz w:val="22"/>
          <w:szCs w:val="22"/>
        </w:rPr>
      </w:pPr>
      <w:r w:rsidRPr="00F27F0C">
        <w:rPr>
          <w:sz w:val="22"/>
          <w:szCs w:val="22"/>
        </w:rPr>
        <w:t xml:space="preserve">Smith, C., 1979. Application of option pricing analysis. In: </w:t>
      </w:r>
      <w:proofErr w:type="spellStart"/>
      <w:r w:rsidRPr="00F27F0C">
        <w:rPr>
          <w:sz w:val="22"/>
          <w:szCs w:val="22"/>
        </w:rPr>
        <w:t>Bicksler</w:t>
      </w:r>
      <w:proofErr w:type="spellEnd"/>
      <w:r w:rsidRPr="00F27F0C">
        <w:rPr>
          <w:sz w:val="22"/>
          <w:szCs w:val="22"/>
        </w:rPr>
        <w:t xml:space="preserve">, J. (Ed.), </w:t>
      </w:r>
      <w:r w:rsidRPr="00F27F0C">
        <w:rPr>
          <w:i/>
          <w:sz w:val="22"/>
          <w:szCs w:val="22"/>
        </w:rPr>
        <w:t>Handbook of Financial Economics</w:t>
      </w:r>
      <w:r w:rsidRPr="00F27F0C">
        <w:rPr>
          <w:sz w:val="22"/>
          <w:szCs w:val="22"/>
        </w:rPr>
        <w:t xml:space="preserve">. North Holland, </w:t>
      </w:r>
      <w:smartTag w:uri="urn:schemas-microsoft-com:office:smarttags" w:element="City">
        <w:smartTag w:uri="urn:schemas-microsoft-com:office:smarttags" w:element="place">
          <w:r w:rsidRPr="00F27F0C">
            <w:rPr>
              <w:sz w:val="22"/>
              <w:szCs w:val="22"/>
            </w:rPr>
            <w:t>Amsterdam</w:t>
          </w:r>
        </w:smartTag>
      </w:smartTag>
      <w:r w:rsidRPr="00F27F0C">
        <w:rPr>
          <w:sz w:val="22"/>
          <w:szCs w:val="22"/>
        </w:rPr>
        <w:t>, pp. 80-121.</w:t>
      </w:r>
    </w:p>
    <w:p w:rsidR="00F27F0C" w:rsidRPr="00F27F0C" w:rsidRDefault="00F27F0C" w:rsidP="00F27F0C">
      <w:pPr>
        <w:ind w:firstLine="284"/>
        <w:jc w:val="both"/>
        <w:rPr>
          <w:b/>
          <w:sz w:val="22"/>
          <w:szCs w:val="22"/>
          <w:u w:val="single"/>
        </w:rPr>
      </w:pPr>
    </w:p>
    <w:p w:rsidR="00F27F0C" w:rsidRDefault="00F27F0C" w:rsidP="00F27F0C">
      <w:pPr>
        <w:ind w:firstLine="284"/>
        <w:jc w:val="both"/>
        <w:rPr>
          <w:sz w:val="22"/>
          <w:szCs w:val="22"/>
        </w:rPr>
      </w:pPr>
      <w:r w:rsidRPr="00F27F0C">
        <w:rPr>
          <w:b/>
          <w:sz w:val="22"/>
          <w:szCs w:val="22"/>
          <w:u w:val="single"/>
        </w:rPr>
        <w:t>Book</w:t>
      </w:r>
      <w:r w:rsidRPr="00F27F0C">
        <w:rPr>
          <w:sz w:val="22"/>
          <w:szCs w:val="22"/>
        </w:rPr>
        <w:t xml:space="preserve">: </w:t>
      </w:r>
    </w:p>
    <w:p w:rsidR="00F27F0C" w:rsidRPr="00F27F0C" w:rsidRDefault="00F27F0C" w:rsidP="00F27F0C">
      <w:pPr>
        <w:ind w:firstLine="284"/>
        <w:jc w:val="both"/>
        <w:rPr>
          <w:sz w:val="22"/>
          <w:szCs w:val="22"/>
        </w:rPr>
      </w:pPr>
      <w:proofErr w:type="spellStart"/>
      <w:r w:rsidRPr="00F27F0C">
        <w:rPr>
          <w:sz w:val="22"/>
          <w:szCs w:val="22"/>
        </w:rPr>
        <w:lastRenderedPageBreak/>
        <w:t>Doniger</w:t>
      </w:r>
      <w:proofErr w:type="spellEnd"/>
      <w:r w:rsidRPr="00F27F0C">
        <w:rPr>
          <w:sz w:val="22"/>
          <w:szCs w:val="22"/>
        </w:rPr>
        <w:t xml:space="preserve">, Wendy. 1999. </w:t>
      </w:r>
      <w:r w:rsidRPr="00F27F0C">
        <w:rPr>
          <w:rStyle w:val="Emphasis"/>
          <w:sz w:val="22"/>
          <w:szCs w:val="22"/>
        </w:rPr>
        <w:t xml:space="preserve">Splitting the difference. </w:t>
      </w:r>
      <w:smartTag w:uri="urn:schemas-microsoft-com:office:smarttags" w:element="City">
        <w:r w:rsidRPr="00F27F0C">
          <w:rPr>
            <w:sz w:val="22"/>
            <w:szCs w:val="22"/>
          </w:rPr>
          <w:t>Chicago</w:t>
        </w:r>
      </w:smartTag>
      <w:r w:rsidRPr="00F27F0C">
        <w:rPr>
          <w:sz w:val="22"/>
          <w:szCs w:val="22"/>
        </w:rPr>
        <w:t xml:space="preserve">: </w:t>
      </w:r>
      <w:smartTag w:uri="urn:schemas-microsoft-com:office:smarttags" w:element="place">
        <w:smartTag w:uri="urn:schemas-microsoft-com:office:smarttags" w:element="PlaceType">
          <w:r w:rsidRPr="00F27F0C">
            <w:rPr>
              <w:sz w:val="22"/>
              <w:szCs w:val="22"/>
            </w:rPr>
            <w:t>University</w:t>
          </w:r>
        </w:smartTag>
        <w:r w:rsidRPr="00F27F0C">
          <w:rPr>
            <w:sz w:val="22"/>
            <w:szCs w:val="22"/>
          </w:rPr>
          <w:t xml:space="preserve"> of </w:t>
        </w:r>
        <w:smartTag w:uri="urn:schemas-microsoft-com:office:smarttags" w:element="PlaceName">
          <w:r w:rsidRPr="00F27F0C">
            <w:rPr>
              <w:sz w:val="22"/>
              <w:szCs w:val="22"/>
            </w:rPr>
            <w:t>Chicago</w:t>
          </w:r>
        </w:smartTag>
      </w:smartTag>
      <w:r w:rsidRPr="00F27F0C">
        <w:rPr>
          <w:sz w:val="22"/>
          <w:szCs w:val="22"/>
        </w:rPr>
        <w:t xml:space="preserve"> Press. </w:t>
      </w:r>
    </w:p>
    <w:p w:rsidR="00F27F0C" w:rsidRPr="00F27F0C" w:rsidRDefault="00F27F0C" w:rsidP="00F27F0C">
      <w:pPr>
        <w:ind w:firstLine="284"/>
        <w:jc w:val="both"/>
        <w:rPr>
          <w:sz w:val="22"/>
          <w:szCs w:val="22"/>
        </w:rPr>
      </w:pPr>
      <w:r w:rsidRPr="00F27F0C">
        <w:rPr>
          <w:sz w:val="22"/>
          <w:szCs w:val="22"/>
        </w:rPr>
        <w:t xml:space="preserve">Walker, J.R., and T. Taylor. 1998. </w:t>
      </w:r>
      <w:r w:rsidRPr="00F27F0C">
        <w:rPr>
          <w:i/>
          <w:iCs/>
          <w:sz w:val="22"/>
          <w:szCs w:val="22"/>
        </w:rPr>
        <w:t xml:space="preserve">The </w:t>
      </w:r>
      <w:smartTag w:uri="urn:schemas-microsoft-com:office:smarttags" w:element="City">
        <w:smartTag w:uri="urn:schemas-microsoft-com:office:smarttags" w:element="place">
          <w:r w:rsidRPr="00F27F0C">
            <w:rPr>
              <w:i/>
              <w:iCs/>
              <w:sz w:val="22"/>
              <w:szCs w:val="22"/>
            </w:rPr>
            <w:t>Columbia</w:t>
          </w:r>
        </w:smartTag>
      </w:smartTag>
      <w:r w:rsidRPr="00F27F0C">
        <w:rPr>
          <w:i/>
          <w:iCs/>
          <w:sz w:val="22"/>
          <w:szCs w:val="22"/>
        </w:rPr>
        <w:t xml:space="preserve"> guide to online style</w:t>
      </w:r>
      <w:r w:rsidRPr="00F27F0C">
        <w:rPr>
          <w:sz w:val="22"/>
          <w:szCs w:val="22"/>
        </w:rPr>
        <w:t xml:space="preserve">. </w:t>
      </w:r>
      <w:smartTag w:uri="urn:schemas-microsoft-com:office:smarttags" w:element="State">
        <w:r w:rsidRPr="00F27F0C">
          <w:rPr>
            <w:sz w:val="22"/>
            <w:szCs w:val="22"/>
          </w:rPr>
          <w:t>New York</w:t>
        </w:r>
      </w:smartTag>
      <w:r w:rsidRPr="00F27F0C">
        <w:rPr>
          <w:sz w:val="22"/>
          <w:szCs w:val="22"/>
        </w:rPr>
        <w:t xml:space="preserve">: </w:t>
      </w:r>
      <w:smartTag w:uri="urn:schemas-microsoft-com:office:smarttags" w:element="place">
        <w:smartTag w:uri="urn:schemas-microsoft-com:office:smarttags" w:element="PlaceName">
          <w:r w:rsidRPr="00F27F0C">
            <w:rPr>
              <w:sz w:val="22"/>
              <w:szCs w:val="22"/>
            </w:rPr>
            <w:t>Columbia</w:t>
          </w:r>
        </w:smartTag>
        <w:r w:rsidRPr="00F27F0C">
          <w:rPr>
            <w:sz w:val="22"/>
            <w:szCs w:val="22"/>
          </w:rPr>
          <w:t xml:space="preserve"> </w:t>
        </w:r>
        <w:smartTag w:uri="urn:schemas-microsoft-com:office:smarttags" w:element="PlaceType">
          <w:r w:rsidRPr="00F27F0C">
            <w:rPr>
              <w:sz w:val="22"/>
              <w:szCs w:val="22"/>
            </w:rPr>
            <w:t>Univ.</w:t>
          </w:r>
        </w:smartTag>
      </w:smartTag>
      <w:r w:rsidRPr="00F27F0C">
        <w:rPr>
          <w:sz w:val="22"/>
          <w:szCs w:val="22"/>
        </w:rPr>
        <w:t xml:space="preserve"> Press.</w:t>
      </w:r>
    </w:p>
    <w:p w:rsidR="00F27F0C" w:rsidRPr="00F27F0C" w:rsidRDefault="00F27F0C" w:rsidP="00F27F0C">
      <w:pPr>
        <w:ind w:firstLine="284"/>
        <w:jc w:val="both"/>
        <w:rPr>
          <w:sz w:val="22"/>
          <w:szCs w:val="22"/>
        </w:rPr>
      </w:pPr>
      <w:proofErr w:type="spellStart"/>
      <w:r w:rsidRPr="00F27F0C">
        <w:rPr>
          <w:sz w:val="22"/>
          <w:szCs w:val="22"/>
        </w:rPr>
        <w:t>Sechzer</w:t>
      </w:r>
      <w:proofErr w:type="spellEnd"/>
      <w:r w:rsidRPr="00F27F0C">
        <w:rPr>
          <w:sz w:val="22"/>
          <w:szCs w:val="22"/>
        </w:rPr>
        <w:t xml:space="preserve">, J.A., S.M. </w:t>
      </w:r>
      <w:proofErr w:type="spellStart"/>
      <w:r w:rsidRPr="00F27F0C">
        <w:rPr>
          <w:sz w:val="22"/>
          <w:szCs w:val="22"/>
        </w:rPr>
        <w:t>Pfaffilin</w:t>
      </w:r>
      <w:proofErr w:type="spellEnd"/>
      <w:r w:rsidRPr="00F27F0C">
        <w:rPr>
          <w:sz w:val="22"/>
          <w:szCs w:val="22"/>
        </w:rPr>
        <w:t xml:space="preserve">, F.L. Denmark, A. Griffin, and S.J. Blumenthal, eds. 1996. </w:t>
      </w:r>
      <w:r w:rsidRPr="00F27F0C">
        <w:rPr>
          <w:i/>
          <w:iCs/>
          <w:sz w:val="22"/>
          <w:szCs w:val="22"/>
        </w:rPr>
        <w:t>Women and mental health</w:t>
      </w:r>
      <w:r w:rsidRPr="00F27F0C">
        <w:rPr>
          <w:sz w:val="22"/>
          <w:szCs w:val="22"/>
        </w:rPr>
        <w:t xml:space="preserve">. </w:t>
      </w:r>
      <w:smartTag w:uri="urn:schemas-microsoft-com:office:smarttags" w:element="City">
        <w:r w:rsidRPr="00F27F0C">
          <w:rPr>
            <w:sz w:val="22"/>
            <w:szCs w:val="22"/>
          </w:rPr>
          <w:t>Baltimore</w:t>
        </w:r>
      </w:smartTag>
      <w:r w:rsidRPr="00F27F0C">
        <w:rPr>
          <w:sz w:val="22"/>
          <w:szCs w:val="22"/>
        </w:rPr>
        <w:t xml:space="preserve">: </w:t>
      </w:r>
      <w:smartTag w:uri="urn:schemas-microsoft-com:office:smarttags" w:element="place">
        <w:smartTag w:uri="urn:schemas-microsoft-com:office:smarttags" w:element="PlaceName">
          <w:r w:rsidRPr="00F27F0C">
            <w:rPr>
              <w:sz w:val="22"/>
              <w:szCs w:val="22"/>
            </w:rPr>
            <w:t>Johns</w:t>
          </w:r>
        </w:smartTag>
        <w:r w:rsidRPr="00F27F0C">
          <w:rPr>
            <w:sz w:val="22"/>
            <w:szCs w:val="22"/>
          </w:rPr>
          <w:t xml:space="preserve"> </w:t>
        </w:r>
        <w:smartTag w:uri="urn:schemas-microsoft-com:office:smarttags" w:element="PlaceName">
          <w:r w:rsidRPr="00F27F0C">
            <w:rPr>
              <w:sz w:val="22"/>
              <w:szCs w:val="22"/>
            </w:rPr>
            <w:t>Hopkins</w:t>
          </w:r>
        </w:smartTag>
        <w:r w:rsidRPr="00F27F0C">
          <w:rPr>
            <w:sz w:val="22"/>
            <w:szCs w:val="22"/>
          </w:rPr>
          <w:t xml:space="preserve"> </w:t>
        </w:r>
        <w:smartTag w:uri="urn:schemas-microsoft-com:office:smarttags" w:element="PlaceType">
          <w:r w:rsidRPr="00F27F0C">
            <w:rPr>
              <w:sz w:val="22"/>
              <w:szCs w:val="22"/>
            </w:rPr>
            <w:t>University</w:t>
          </w:r>
        </w:smartTag>
      </w:smartTag>
      <w:r w:rsidRPr="00F27F0C">
        <w:rPr>
          <w:sz w:val="22"/>
          <w:szCs w:val="22"/>
        </w:rPr>
        <w:t xml:space="preserve"> Press.</w:t>
      </w:r>
    </w:p>
    <w:p w:rsidR="00F27F0C" w:rsidRPr="00F27F0C" w:rsidRDefault="00F27F0C" w:rsidP="00F27F0C">
      <w:pPr>
        <w:ind w:firstLine="284"/>
        <w:jc w:val="both"/>
        <w:rPr>
          <w:b/>
          <w:sz w:val="22"/>
          <w:szCs w:val="22"/>
          <w:u w:val="single"/>
        </w:rPr>
      </w:pPr>
    </w:p>
    <w:p w:rsidR="00F27F0C" w:rsidRDefault="00F27F0C" w:rsidP="00F27F0C">
      <w:pPr>
        <w:ind w:firstLine="284"/>
        <w:jc w:val="both"/>
        <w:rPr>
          <w:sz w:val="22"/>
          <w:szCs w:val="22"/>
        </w:rPr>
      </w:pPr>
      <w:r w:rsidRPr="00F27F0C">
        <w:rPr>
          <w:b/>
          <w:sz w:val="22"/>
          <w:szCs w:val="22"/>
          <w:u w:val="single"/>
        </w:rPr>
        <w:t>Website</w:t>
      </w:r>
      <w:r w:rsidRPr="00F27F0C">
        <w:rPr>
          <w:sz w:val="22"/>
          <w:szCs w:val="22"/>
        </w:rPr>
        <w:t xml:space="preserve">: </w:t>
      </w:r>
    </w:p>
    <w:p w:rsidR="00F27F0C" w:rsidRPr="00F27F0C" w:rsidRDefault="00F27F0C" w:rsidP="00F27F0C">
      <w:pPr>
        <w:ind w:firstLine="284"/>
        <w:jc w:val="both"/>
        <w:rPr>
          <w:sz w:val="22"/>
          <w:szCs w:val="22"/>
        </w:rPr>
      </w:pPr>
      <w:smartTag w:uri="urn:schemas-microsoft-com:office:smarttags" w:element="place">
        <w:smartTag w:uri="urn:schemas-microsoft-com:office:smarttags" w:element="City">
          <w:r w:rsidRPr="00F27F0C">
            <w:rPr>
              <w:sz w:val="22"/>
              <w:szCs w:val="22"/>
            </w:rPr>
            <w:t>Evanston</w:t>
          </w:r>
        </w:smartTag>
      </w:smartTag>
      <w:r w:rsidRPr="00F27F0C">
        <w:rPr>
          <w:sz w:val="22"/>
          <w:szCs w:val="22"/>
        </w:rPr>
        <w:t xml:space="preserve"> Public Library Board of Trustees. Evanston Public Library strategic plan, 2000–2010: A decade of outreach. </w:t>
      </w:r>
      <w:smartTag w:uri="urn:schemas-microsoft-com:office:smarttags" w:element="place">
        <w:smartTag w:uri="urn:schemas-microsoft-com:office:smarttags" w:element="City">
          <w:r w:rsidRPr="00F27F0C">
            <w:rPr>
              <w:sz w:val="22"/>
              <w:szCs w:val="22"/>
            </w:rPr>
            <w:t>Evanston</w:t>
          </w:r>
        </w:smartTag>
      </w:smartTag>
      <w:r w:rsidRPr="00F27F0C">
        <w:rPr>
          <w:sz w:val="22"/>
          <w:szCs w:val="22"/>
        </w:rPr>
        <w:t xml:space="preserve"> Public </w:t>
      </w:r>
      <w:r w:rsidRPr="00F27F0C">
        <w:rPr>
          <w:sz w:val="22"/>
          <w:szCs w:val="22"/>
        </w:rPr>
        <w:t xml:space="preserve">Library. </w:t>
      </w:r>
      <w:hyperlink r:id="rId19" w:history="1">
        <w:r w:rsidRPr="00266BD2">
          <w:rPr>
            <w:rStyle w:val="Hyperlink"/>
            <w:b w:val="0"/>
            <w:color w:val="auto"/>
            <w:sz w:val="22"/>
            <w:szCs w:val="22"/>
            <w:u w:val="none"/>
          </w:rPr>
          <w:t>http://www.epl.org/library/strategic-plan-00.html</w:t>
        </w:r>
      </w:hyperlink>
      <w:r w:rsidRPr="00266BD2">
        <w:rPr>
          <w:b/>
          <w:sz w:val="22"/>
          <w:szCs w:val="22"/>
        </w:rPr>
        <w:t>.</w:t>
      </w:r>
    </w:p>
    <w:p w:rsidR="00F27F0C" w:rsidRPr="00F27F0C" w:rsidRDefault="00F27F0C" w:rsidP="00F27F0C">
      <w:pPr>
        <w:tabs>
          <w:tab w:val="left" w:pos="360"/>
        </w:tabs>
        <w:jc w:val="both"/>
        <w:rPr>
          <w:sz w:val="22"/>
          <w:szCs w:val="22"/>
        </w:rPr>
      </w:pPr>
    </w:p>
    <w:p w:rsidR="00C9295D" w:rsidRPr="00902656" w:rsidRDefault="00CA51AE" w:rsidP="00CA51AE">
      <w:pPr>
        <w:numPr>
          <w:ilvl w:val="0"/>
          <w:numId w:val="4"/>
        </w:numPr>
        <w:tabs>
          <w:tab w:val="clear" w:pos="720"/>
          <w:tab w:val="left" w:pos="360"/>
        </w:tabs>
        <w:ind w:left="0" w:firstLine="57"/>
        <w:jc w:val="both"/>
        <w:rPr>
          <w:sz w:val="22"/>
          <w:szCs w:val="22"/>
        </w:rPr>
      </w:pPr>
      <w:r w:rsidRPr="00902656">
        <w:rPr>
          <w:sz w:val="22"/>
          <w:szCs w:val="22"/>
        </w:rPr>
        <w:t xml:space="preserve">The word </w:t>
      </w:r>
      <w:r w:rsidRPr="00CA51AE">
        <w:rPr>
          <w:b/>
          <w:sz w:val="22"/>
          <w:szCs w:val="22"/>
        </w:rPr>
        <w:t>References</w:t>
      </w:r>
      <w:r w:rsidRPr="00902656">
        <w:rPr>
          <w:sz w:val="22"/>
          <w:szCs w:val="22"/>
        </w:rPr>
        <w:t xml:space="preserve"> </w:t>
      </w:r>
      <w:r w:rsidRPr="00CA51AE">
        <w:rPr>
          <w:sz w:val="22"/>
          <w:szCs w:val="22"/>
        </w:rPr>
        <w:t>should be written after</w:t>
      </w:r>
      <w:r w:rsidR="00C9295D" w:rsidRPr="00902656">
        <w:rPr>
          <w:sz w:val="22"/>
          <w:szCs w:val="22"/>
        </w:rPr>
        <w:t xml:space="preserve"> </w:t>
      </w:r>
      <w:r>
        <w:rPr>
          <w:sz w:val="22"/>
          <w:szCs w:val="22"/>
        </w:rPr>
        <w:t>one</w:t>
      </w:r>
      <w:r w:rsidR="00C9295D" w:rsidRPr="00902656">
        <w:rPr>
          <w:sz w:val="22"/>
          <w:szCs w:val="22"/>
        </w:rPr>
        <w:t xml:space="preserve"> blank lines</w:t>
      </w:r>
      <w:r w:rsidRPr="00CA51AE">
        <w:rPr>
          <w:sz w:val="22"/>
          <w:szCs w:val="22"/>
        </w:rPr>
        <w:t xml:space="preserve"> </w:t>
      </w:r>
      <w:r w:rsidRPr="00902656">
        <w:rPr>
          <w:sz w:val="22"/>
          <w:szCs w:val="22"/>
        </w:rPr>
        <w:t>below</w:t>
      </w:r>
      <w:r>
        <w:rPr>
          <w:sz w:val="22"/>
          <w:szCs w:val="22"/>
        </w:rPr>
        <w:t xml:space="preserve"> the presentation text</w:t>
      </w:r>
      <w:r w:rsidR="00C9295D" w:rsidRPr="00902656">
        <w:rPr>
          <w:sz w:val="22"/>
          <w:szCs w:val="22"/>
        </w:rPr>
        <w:t xml:space="preserve">. The quoted literature is to be written according to the bibliographic standard. </w:t>
      </w:r>
    </w:p>
    <w:p w:rsidR="00C9295D" w:rsidRPr="00902656" w:rsidRDefault="00C9295D" w:rsidP="00902656">
      <w:pPr>
        <w:numPr>
          <w:ilvl w:val="0"/>
          <w:numId w:val="4"/>
        </w:numPr>
        <w:tabs>
          <w:tab w:val="clear" w:pos="720"/>
          <w:tab w:val="left" w:pos="360"/>
        </w:tabs>
        <w:ind w:left="0" w:firstLine="57"/>
        <w:jc w:val="both"/>
        <w:rPr>
          <w:sz w:val="22"/>
          <w:szCs w:val="22"/>
        </w:rPr>
      </w:pPr>
      <w:r w:rsidRPr="00902656">
        <w:rPr>
          <w:sz w:val="22"/>
          <w:szCs w:val="22"/>
        </w:rPr>
        <w:t>The full authors’ names, scientific ranks and titles, the institutions they represent, addresses and e-mail should be written after a space of two blank lines below the literature list, in English.</w:t>
      </w:r>
    </w:p>
    <w:p w:rsidR="003769E3" w:rsidRPr="00865D1B" w:rsidRDefault="003769E3" w:rsidP="003769E3">
      <w:pPr>
        <w:jc w:val="both"/>
        <w:rPr>
          <w:sz w:val="22"/>
          <w:szCs w:val="22"/>
          <w:lang w:val="bg-BG"/>
        </w:rPr>
      </w:pPr>
    </w:p>
    <w:p w:rsidR="0000204C" w:rsidRDefault="0000204C" w:rsidP="0000204C">
      <w:pPr>
        <w:ind w:firstLine="567"/>
        <w:jc w:val="both"/>
        <w:rPr>
          <w:sz w:val="22"/>
          <w:lang w:val="bg-BG"/>
        </w:rPr>
        <w:sectPr w:rsidR="0000204C" w:rsidSect="00566C21">
          <w:type w:val="continuous"/>
          <w:pgSz w:w="11907" w:h="16840" w:code="9"/>
          <w:pgMar w:top="1134" w:right="1134" w:bottom="1701" w:left="1701" w:header="708" w:footer="708" w:gutter="0"/>
          <w:cols w:num="2" w:space="340"/>
        </w:sectPr>
      </w:pPr>
    </w:p>
    <w:p w:rsidR="0000204C" w:rsidRPr="000313E9" w:rsidRDefault="00B04F21" w:rsidP="00562D82">
      <w:pPr>
        <w:ind w:left="1620"/>
        <w:jc w:val="both"/>
        <w:rPr>
          <w:sz w:val="22"/>
          <w:szCs w:val="28"/>
        </w:rPr>
      </w:pPr>
      <w:r>
        <w:rPr>
          <w:b/>
          <w:sz w:val="22"/>
          <w:szCs w:val="28"/>
        </w:rPr>
        <w:t>Table</w:t>
      </w:r>
      <w:r w:rsidR="004519F1">
        <w:rPr>
          <w:b/>
          <w:sz w:val="22"/>
          <w:szCs w:val="28"/>
          <w:lang w:val="bg-BG"/>
        </w:rPr>
        <w:t xml:space="preserve"> </w:t>
      </w:r>
      <w:r w:rsidR="0000204C" w:rsidRPr="00142CA0">
        <w:rPr>
          <w:b/>
          <w:sz w:val="22"/>
          <w:szCs w:val="28"/>
          <w:lang w:val="bg-BG"/>
        </w:rPr>
        <w:t>1</w:t>
      </w:r>
      <w:r w:rsidR="0000204C">
        <w:rPr>
          <w:sz w:val="22"/>
          <w:szCs w:val="28"/>
          <w:lang w:val="bg-BG"/>
        </w:rPr>
        <w:t>.</w:t>
      </w:r>
      <w:r w:rsidR="0000204C" w:rsidRPr="00142CA0">
        <w:rPr>
          <w:sz w:val="22"/>
          <w:szCs w:val="28"/>
          <w:lang w:val="bg-BG"/>
        </w:rPr>
        <w:t xml:space="preserve"> </w:t>
      </w:r>
      <w:r w:rsidR="004D54EC">
        <w:rPr>
          <w:sz w:val="22"/>
          <w:szCs w:val="28"/>
        </w:rPr>
        <w:t>Page setup: margins, paper size, column spacing</w:t>
      </w:r>
    </w:p>
    <w:p w:rsidR="0000204C" w:rsidRPr="0000204C" w:rsidRDefault="0000204C" w:rsidP="0000204C">
      <w:pPr>
        <w:jc w:val="both"/>
        <w:rPr>
          <w:sz w:val="22"/>
          <w:szCs w:val="28"/>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gridCol w:w="2340"/>
        <w:gridCol w:w="2978"/>
      </w:tblGrid>
      <w:tr w:rsidR="00463D0C">
        <w:trPr>
          <w:jc w:val="center"/>
        </w:trPr>
        <w:tc>
          <w:tcPr>
            <w:tcW w:w="416" w:type="dxa"/>
          </w:tcPr>
          <w:p w:rsidR="00463D0C" w:rsidRDefault="00463D0C" w:rsidP="00566C21">
            <w:pPr>
              <w:jc w:val="center"/>
              <w:rPr>
                <w:lang w:val="bg-BG"/>
              </w:rPr>
            </w:pPr>
          </w:p>
        </w:tc>
        <w:tc>
          <w:tcPr>
            <w:tcW w:w="2340" w:type="dxa"/>
          </w:tcPr>
          <w:p w:rsidR="00463D0C" w:rsidRDefault="00463D0C" w:rsidP="00566C21">
            <w:pPr>
              <w:jc w:val="center"/>
              <w:rPr>
                <w:lang w:val="bg-BG"/>
              </w:rPr>
            </w:pPr>
            <w:r>
              <w:rPr>
                <w:lang w:val="bg-BG"/>
              </w:rPr>
              <w:t>……………..</w:t>
            </w:r>
          </w:p>
        </w:tc>
        <w:tc>
          <w:tcPr>
            <w:tcW w:w="2978" w:type="dxa"/>
          </w:tcPr>
          <w:p w:rsidR="00463D0C" w:rsidRPr="00463D0C" w:rsidRDefault="00463D0C" w:rsidP="00463D0C">
            <w:pPr>
              <w:jc w:val="center"/>
              <w:rPr>
                <w:i/>
                <w:iCs/>
                <w:lang w:val="bg-BG"/>
              </w:rPr>
            </w:pPr>
            <w:r>
              <w:rPr>
                <w:i/>
                <w:iCs/>
                <w:lang w:val="bg-BG"/>
              </w:rPr>
              <w:t>…………………..</w:t>
            </w:r>
          </w:p>
        </w:tc>
      </w:tr>
      <w:tr w:rsidR="00463D0C">
        <w:trPr>
          <w:jc w:val="center"/>
        </w:trPr>
        <w:tc>
          <w:tcPr>
            <w:tcW w:w="416" w:type="dxa"/>
          </w:tcPr>
          <w:p w:rsidR="00463D0C" w:rsidRDefault="00463D0C" w:rsidP="00562D82">
            <w:pPr>
              <w:rPr>
                <w:szCs w:val="28"/>
              </w:rPr>
            </w:pPr>
            <w:r>
              <w:rPr>
                <w:szCs w:val="28"/>
              </w:rPr>
              <w:t>1</w:t>
            </w:r>
          </w:p>
        </w:tc>
        <w:tc>
          <w:tcPr>
            <w:tcW w:w="2340" w:type="dxa"/>
          </w:tcPr>
          <w:p w:rsidR="00463D0C" w:rsidRPr="00562D82" w:rsidRDefault="00463D0C" w:rsidP="00562D82">
            <w:pPr>
              <w:spacing w:before="20"/>
              <w:rPr>
                <w:lang w:val="bg-BG"/>
              </w:rPr>
            </w:pPr>
            <w:r w:rsidRPr="00562D82">
              <w:t>Paper size</w:t>
            </w:r>
          </w:p>
        </w:tc>
        <w:tc>
          <w:tcPr>
            <w:tcW w:w="2978" w:type="dxa"/>
          </w:tcPr>
          <w:p w:rsidR="00463D0C" w:rsidRPr="00562D82" w:rsidRDefault="00463D0C" w:rsidP="00562D82">
            <w:pPr>
              <w:spacing w:before="20"/>
              <w:rPr>
                <w:lang w:val="bg-BG"/>
              </w:rPr>
            </w:pPr>
            <w:r w:rsidRPr="00562D82">
              <w:t>A4</w:t>
            </w:r>
          </w:p>
        </w:tc>
      </w:tr>
      <w:tr w:rsidR="00463D0C">
        <w:trPr>
          <w:jc w:val="center"/>
        </w:trPr>
        <w:tc>
          <w:tcPr>
            <w:tcW w:w="416" w:type="dxa"/>
          </w:tcPr>
          <w:p w:rsidR="00463D0C" w:rsidRDefault="00463D0C" w:rsidP="00562D82">
            <w:pPr>
              <w:rPr>
                <w:szCs w:val="28"/>
              </w:rPr>
            </w:pPr>
            <w:r>
              <w:rPr>
                <w:szCs w:val="28"/>
              </w:rPr>
              <w:t>2</w:t>
            </w:r>
          </w:p>
        </w:tc>
        <w:tc>
          <w:tcPr>
            <w:tcW w:w="2340" w:type="dxa"/>
          </w:tcPr>
          <w:p w:rsidR="00463D0C" w:rsidRPr="005F5A58" w:rsidRDefault="00463D0C" w:rsidP="00562D82">
            <w:pPr>
              <w:spacing w:before="20"/>
              <w:rPr>
                <w:lang w:val="bg-BG"/>
              </w:rPr>
            </w:pPr>
            <w:r w:rsidRPr="00562D82">
              <w:t>Top margin</w:t>
            </w:r>
          </w:p>
        </w:tc>
        <w:tc>
          <w:tcPr>
            <w:tcW w:w="2978" w:type="dxa"/>
          </w:tcPr>
          <w:p w:rsidR="00463D0C" w:rsidRPr="00562D82" w:rsidRDefault="00463D0C" w:rsidP="00562D82">
            <w:pPr>
              <w:spacing w:before="20"/>
              <w:rPr>
                <w:lang w:val="bg-BG"/>
              </w:rPr>
            </w:pPr>
            <w:r w:rsidRPr="005F5A58">
              <w:t>2 cm</w:t>
            </w:r>
          </w:p>
        </w:tc>
      </w:tr>
      <w:tr w:rsidR="00463D0C">
        <w:trPr>
          <w:jc w:val="center"/>
        </w:trPr>
        <w:tc>
          <w:tcPr>
            <w:tcW w:w="416" w:type="dxa"/>
          </w:tcPr>
          <w:p w:rsidR="00463D0C" w:rsidRDefault="00463D0C" w:rsidP="00562D82">
            <w:pPr>
              <w:rPr>
                <w:szCs w:val="28"/>
              </w:rPr>
            </w:pPr>
            <w:r>
              <w:rPr>
                <w:szCs w:val="28"/>
              </w:rPr>
              <w:t>3</w:t>
            </w:r>
          </w:p>
        </w:tc>
        <w:tc>
          <w:tcPr>
            <w:tcW w:w="2340" w:type="dxa"/>
          </w:tcPr>
          <w:p w:rsidR="00463D0C" w:rsidRPr="00562D82" w:rsidRDefault="00463D0C" w:rsidP="00562D82">
            <w:pPr>
              <w:spacing w:before="20"/>
              <w:rPr>
                <w:lang w:val="bg-BG"/>
              </w:rPr>
            </w:pPr>
            <w:r>
              <w:t>Bottom margin</w:t>
            </w:r>
          </w:p>
        </w:tc>
        <w:tc>
          <w:tcPr>
            <w:tcW w:w="2978" w:type="dxa"/>
          </w:tcPr>
          <w:p w:rsidR="00463D0C" w:rsidRPr="00562D82" w:rsidRDefault="00463D0C" w:rsidP="00562D82">
            <w:pPr>
              <w:spacing w:before="20"/>
              <w:rPr>
                <w:lang w:val="bg-BG"/>
              </w:rPr>
            </w:pPr>
            <w:r w:rsidRPr="005F5A58">
              <w:t>3 cm</w:t>
            </w:r>
          </w:p>
        </w:tc>
      </w:tr>
      <w:tr w:rsidR="00463D0C">
        <w:trPr>
          <w:jc w:val="center"/>
        </w:trPr>
        <w:tc>
          <w:tcPr>
            <w:tcW w:w="416" w:type="dxa"/>
          </w:tcPr>
          <w:p w:rsidR="00463D0C" w:rsidRDefault="00463D0C" w:rsidP="00562D82">
            <w:pPr>
              <w:rPr>
                <w:szCs w:val="28"/>
              </w:rPr>
            </w:pPr>
            <w:r>
              <w:rPr>
                <w:szCs w:val="28"/>
              </w:rPr>
              <w:t>4</w:t>
            </w:r>
          </w:p>
        </w:tc>
        <w:tc>
          <w:tcPr>
            <w:tcW w:w="2340" w:type="dxa"/>
          </w:tcPr>
          <w:p w:rsidR="00463D0C" w:rsidRPr="00562D82" w:rsidRDefault="00463D0C" w:rsidP="00562D82">
            <w:pPr>
              <w:spacing w:before="20"/>
              <w:rPr>
                <w:lang w:val="bg-BG"/>
              </w:rPr>
            </w:pPr>
            <w:r>
              <w:t>Left margin</w:t>
            </w:r>
          </w:p>
        </w:tc>
        <w:tc>
          <w:tcPr>
            <w:tcW w:w="2978" w:type="dxa"/>
          </w:tcPr>
          <w:p w:rsidR="00463D0C" w:rsidRPr="00562D82" w:rsidRDefault="00463D0C" w:rsidP="00562D82">
            <w:pPr>
              <w:spacing w:before="20"/>
              <w:rPr>
                <w:lang w:val="bg-BG"/>
              </w:rPr>
            </w:pPr>
            <w:r w:rsidRPr="005F5A58">
              <w:t>3 cm</w:t>
            </w:r>
          </w:p>
        </w:tc>
      </w:tr>
      <w:tr w:rsidR="00463D0C">
        <w:trPr>
          <w:jc w:val="center"/>
        </w:trPr>
        <w:tc>
          <w:tcPr>
            <w:tcW w:w="416" w:type="dxa"/>
          </w:tcPr>
          <w:p w:rsidR="00463D0C" w:rsidRDefault="00463D0C" w:rsidP="00562D82">
            <w:pPr>
              <w:rPr>
                <w:szCs w:val="28"/>
              </w:rPr>
            </w:pPr>
            <w:r>
              <w:rPr>
                <w:szCs w:val="28"/>
              </w:rPr>
              <w:t>5</w:t>
            </w:r>
          </w:p>
        </w:tc>
        <w:tc>
          <w:tcPr>
            <w:tcW w:w="2340" w:type="dxa"/>
          </w:tcPr>
          <w:p w:rsidR="00463D0C" w:rsidRPr="00562D82" w:rsidRDefault="00463D0C" w:rsidP="00562D82">
            <w:pPr>
              <w:spacing w:before="20"/>
              <w:rPr>
                <w:lang w:val="bg-BG"/>
              </w:rPr>
            </w:pPr>
            <w:r>
              <w:t>Right margin</w:t>
            </w:r>
          </w:p>
        </w:tc>
        <w:tc>
          <w:tcPr>
            <w:tcW w:w="2978" w:type="dxa"/>
          </w:tcPr>
          <w:p w:rsidR="00463D0C" w:rsidRPr="00562D82" w:rsidRDefault="00463D0C" w:rsidP="00562D82">
            <w:pPr>
              <w:spacing w:before="20"/>
              <w:rPr>
                <w:lang w:val="bg-BG"/>
              </w:rPr>
            </w:pPr>
            <w:r w:rsidRPr="005F5A58">
              <w:t xml:space="preserve">2 </w:t>
            </w:r>
            <w:r w:rsidR="00321275" w:rsidRPr="005F5A58">
              <w:t>cm</w:t>
            </w:r>
          </w:p>
        </w:tc>
      </w:tr>
      <w:tr w:rsidR="00463D0C">
        <w:trPr>
          <w:jc w:val="center"/>
        </w:trPr>
        <w:tc>
          <w:tcPr>
            <w:tcW w:w="416" w:type="dxa"/>
          </w:tcPr>
          <w:p w:rsidR="00463D0C" w:rsidRPr="00562D82" w:rsidRDefault="00463D0C" w:rsidP="00562D82">
            <w:pPr>
              <w:rPr>
                <w:szCs w:val="28"/>
                <w:lang w:val="bg-BG"/>
              </w:rPr>
            </w:pPr>
            <w:r>
              <w:rPr>
                <w:szCs w:val="28"/>
                <w:lang w:val="bg-BG"/>
              </w:rPr>
              <w:t>6</w:t>
            </w:r>
          </w:p>
        </w:tc>
        <w:tc>
          <w:tcPr>
            <w:tcW w:w="2340" w:type="dxa"/>
          </w:tcPr>
          <w:p w:rsidR="00463D0C" w:rsidRPr="00562D82" w:rsidRDefault="00463D0C" w:rsidP="00562D82">
            <w:pPr>
              <w:spacing w:before="20"/>
              <w:rPr>
                <w:lang w:val="bg-BG"/>
              </w:rPr>
            </w:pPr>
            <w:r>
              <w:t>Column Spacing</w:t>
            </w:r>
          </w:p>
        </w:tc>
        <w:tc>
          <w:tcPr>
            <w:tcW w:w="2978" w:type="dxa"/>
          </w:tcPr>
          <w:p w:rsidR="00463D0C" w:rsidRPr="00EF3589" w:rsidRDefault="00463D0C" w:rsidP="00562D82">
            <w:pPr>
              <w:spacing w:before="20"/>
              <w:rPr>
                <w:lang w:val="bg-BG"/>
              </w:rPr>
            </w:pPr>
            <w:r>
              <w:rPr>
                <w:lang w:val="bg-BG"/>
              </w:rPr>
              <w:t>0,6</w:t>
            </w:r>
            <w:r w:rsidRPr="00562D82">
              <w:t xml:space="preserve"> </w:t>
            </w:r>
            <w:r w:rsidRPr="005F5A58">
              <w:t>cm</w:t>
            </w:r>
            <w:r w:rsidRPr="00562D82">
              <w:t xml:space="preserve"> </w:t>
            </w:r>
          </w:p>
        </w:tc>
      </w:tr>
    </w:tbl>
    <w:p w:rsidR="0000204C" w:rsidRDefault="0000204C" w:rsidP="0000204C">
      <w:pPr>
        <w:ind w:firstLine="567"/>
        <w:jc w:val="both"/>
        <w:rPr>
          <w:sz w:val="22"/>
        </w:rPr>
      </w:pPr>
    </w:p>
    <w:p w:rsidR="0000204C" w:rsidRDefault="0000204C" w:rsidP="0000204C">
      <w:pPr>
        <w:ind w:firstLine="567"/>
        <w:jc w:val="both"/>
        <w:rPr>
          <w:sz w:val="22"/>
        </w:rPr>
        <w:sectPr w:rsidR="0000204C" w:rsidSect="00566C21">
          <w:type w:val="continuous"/>
          <w:pgSz w:w="11907" w:h="16840" w:code="9"/>
          <w:pgMar w:top="1134" w:right="1134" w:bottom="1701" w:left="1701" w:header="708" w:footer="708" w:gutter="0"/>
          <w:cols w:space="340"/>
        </w:sectPr>
      </w:pPr>
    </w:p>
    <w:p w:rsidR="00865D1B" w:rsidRDefault="0000204C" w:rsidP="00865D1B">
      <w:pPr>
        <w:tabs>
          <w:tab w:val="left" w:pos="0"/>
        </w:tabs>
        <w:ind w:firstLine="284"/>
        <w:jc w:val="both"/>
        <w:rPr>
          <w:sz w:val="22"/>
          <w:szCs w:val="22"/>
        </w:rPr>
      </w:pPr>
      <w:r w:rsidRPr="00C101FB">
        <w:rPr>
          <w:sz w:val="22"/>
          <w:szCs w:val="22"/>
          <w:lang w:val="en-GB"/>
        </w:rPr>
        <w:t xml:space="preserve"> </w:t>
      </w:r>
      <w:r w:rsidR="00865D1B" w:rsidRPr="00A404F0">
        <w:rPr>
          <w:sz w:val="22"/>
          <w:szCs w:val="22"/>
          <w:lang w:val="bg-BG"/>
        </w:rPr>
        <w:sym w:font="Wingdings" w:char="F0D8"/>
      </w:r>
      <w:r w:rsidR="00865D1B" w:rsidRPr="00A404F0">
        <w:rPr>
          <w:sz w:val="22"/>
          <w:szCs w:val="22"/>
          <w:lang w:val="bg-BG"/>
        </w:rPr>
        <w:t xml:space="preserve"> </w:t>
      </w:r>
      <w:r w:rsidR="0092002A">
        <w:rPr>
          <w:sz w:val="22"/>
          <w:szCs w:val="22"/>
        </w:rPr>
        <w:t>Download a paper sample</w:t>
      </w:r>
      <w:r w:rsidR="00865D1B" w:rsidRPr="0092002A">
        <w:rPr>
          <w:sz w:val="22"/>
          <w:szCs w:val="22"/>
          <w:lang w:val="bg-BG"/>
        </w:rPr>
        <w:t xml:space="preserve"> </w:t>
      </w:r>
      <w:r w:rsidR="0092002A">
        <w:rPr>
          <w:sz w:val="22"/>
          <w:szCs w:val="22"/>
        </w:rPr>
        <w:t>from:</w:t>
      </w:r>
      <w:r w:rsidR="00865D1B" w:rsidRPr="00A404F0">
        <w:rPr>
          <w:sz w:val="22"/>
          <w:szCs w:val="22"/>
          <w:lang w:val="bg-BG"/>
        </w:rPr>
        <w:t xml:space="preserve"> </w:t>
      </w:r>
    </w:p>
    <w:p w:rsidR="00E93C9D" w:rsidRDefault="00E93C9D" w:rsidP="00865D1B">
      <w:pPr>
        <w:tabs>
          <w:tab w:val="left" w:pos="0"/>
        </w:tabs>
        <w:ind w:firstLine="284"/>
        <w:jc w:val="both"/>
        <w:rPr>
          <w:sz w:val="22"/>
          <w:szCs w:val="22"/>
          <w:lang w:val="en-GB"/>
        </w:rPr>
      </w:pPr>
    </w:p>
    <w:p w:rsidR="00865D1B" w:rsidRPr="00266BD2" w:rsidRDefault="00EC347C" w:rsidP="000275A7">
      <w:pPr>
        <w:tabs>
          <w:tab w:val="left" w:pos="0"/>
        </w:tabs>
        <w:jc w:val="center"/>
        <w:rPr>
          <w:b/>
          <w:sz w:val="22"/>
          <w:szCs w:val="22"/>
          <w:lang w:val="bg-BG"/>
        </w:rPr>
      </w:pPr>
      <w:hyperlink r:id="rId20" w:history="1">
        <w:r w:rsidR="00A75E2E" w:rsidRPr="00983DB3">
          <w:rPr>
            <w:rStyle w:val="Hyperlink"/>
            <w:sz w:val="22"/>
            <w:szCs w:val="22"/>
            <w:lang w:val="bg-BG"/>
          </w:rPr>
          <w:t>http://www.</w:t>
        </w:r>
        <w:r w:rsidR="00F27F0C" w:rsidRPr="00983DB3">
          <w:rPr>
            <w:rStyle w:val="Hyperlink"/>
            <w:sz w:val="22"/>
            <w:szCs w:val="22"/>
            <w:lang w:val="en-GB"/>
          </w:rPr>
          <w:t>conference-</w:t>
        </w:r>
        <w:proofErr w:type="spellStart"/>
        <w:r w:rsidR="00F27F0C" w:rsidRPr="00983DB3">
          <w:rPr>
            <w:rStyle w:val="Hyperlink"/>
            <w:sz w:val="22"/>
            <w:szCs w:val="22"/>
            <w:lang w:val="en-GB"/>
          </w:rPr>
          <w:t>burgas</w:t>
        </w:r>
        <w:proofErr w:type="spellEnd"/>
        <w:r w:rsidR="00A75E2E" w:rsidRPr="00983DB3">
          <w:rPr>
            <w:rStyle w:val="Hyperlink"/>
            <w:sz w:val="22"/>
            <w:szCs w:val="22"/>
            <w:lang w:val="bg-BG"/>
          </w:rPr>
          <w:t>/</w:t>
        </w:r>
      </w:hyperlink>
    </w:p>
    <w:p w:rsidR="00A75E2E" w:rsidRPr="000313E9" w:rsidRDefault="00A75E2E" w:rsidP="00865D1B">
      <w:pPr>
        <w:tabs>
          <w:tab w:val="left" w:pos="0"/>
        </w:tabs>
        <w:ind w:firstLine="284"/>
        <w:jc w:val="both"/>
        <w:rPr>
          <w:sz w:val="22"/>
          <w:szCs w:val="22"/>
          <w:lang w:val="bg-BG"/>
        </w:rPr>
      </w:pPr>
    </w:p>
    <w:p w:rsidR="00865D1B" w:rsidRPr="000313E9" w:rsidRDefault="00865D1B" w:rsidP="000313E9">
      <w:pPr>
        <w:ind w:firstLine="284"/>
        <w:jc w:val="both"/>
        <w:rPr>
          <w:spacing w:val="20"/>
          <w:sz w:val="22"/>
          <w:szCs w:val="22"/>
        </w:rPr>
      </w:pPr>
      <w:r w:rsidRPr="00A404F0">
        <w:rPr>
          <w:sz w:val="22"/>
          <w:szCs w:val="22"/>
          <w:lang w:val="bg-BG"/>
        </w:rPr>
        <w:sym w:font="Wingdings" w:char="F0D8"/>
      </w:r>
      <w:r w:rsidRPr="00A404F0">
        <w:rPr>
          <w:sz w:val="22"/>
          <w:szCs w:val="22"/>
          <w:lang w:val="bg-BG"/>
        </w:rPr>
        <w:t xml:space="preserve"> </w:t>
      </w:r>
      <w:r w:rsidR="000313E9" w:rsidRPr="000313E9">
        <w:rPr>
          <w:sz w:val="22"/>
          <w:szCs w:val="22"/>
        </w:rPr>
        <w:t>Articles, which do not meet the require</w:t>
      </w:r>
      <w:r w:rsidR="00777A13">
        <w:rPr>
          <w:sz w:val="22"/>
          <w:szCs w:val="22"/>
        </w:rPr>
        <w:softHyphen/>
      </w:r>
      <w:r w:rsidR="000313E9" w:rsidRPr="000313E9">
        <w:rPr>
          <w:sz w:val="22"/>
          <w:szCs w:val="22"/>
        </w:rPr>
        <w:t>ments, will not be published and the remitted fees will not be refunded</w:t>
      </w:r>
      <w:r w:rsidRPr="000313E9">
        <w:rPr>
          <w:sz w:val="22"/>
          <w:szCs w:val="22"/>
        </w:rPr>
        <w:t>.</w:t>
      </w:r>
      <w:r w:rsidRPr="00865D1B">
        <w:rPr>
          <w:b/>
          <w:sz w:val="22"/>
          <w:szCs w:val="22"/>
          <w:lang w:val="bg-BG"/>
        </w:rPr>
        <w:t xml:space="preserve"> </w:t>
      </w:r>
    </w:p>
    <w:p w:rsidR="00865D1B" w:rsidRPr="00865D1B" w:rsidRDefault="00865D1B" w:rsidP="00865D1B">
      <w:pPr>
        <w:tabs>
          <w:tab w:val="left" w:pos="0"/>
        </w:tabs>
        <w:jc w:val="both"/>
        <w:rPr>
          <w:sz w:val="22"/>
          <w:szCs w:val="22"/>
          <w:lang w:val="bg-BG"/>
        </w:rPr>
      </w:pPr>
    </w:p>
    <w:p w:rsidR="00C101FB" w:rsidRPr="00C101FB" w:rsidRDefault="00C101FB" w:rsidP="00C15FC5">
      <w:pPr>
        <w:spacing w:line="300" w:lineRule="atLeast"/>
        <w:ind w:firstLine="284"/>
        <w:jc w:val="both"/>
        <w:rPr>
          <w:b/>
          <w:sz w:val="22"/>
          <w:szCs w:val="22"/>
          <w:lang w:val="en-GB"/>
        </w:rPr>
      </w:pPr>
      <w:r w:rsidRPr="00C101FB">
        <w:rPr>
          <w:rStyle w:val="Strong"/>
          <w:b w:val="0"/>
          <w:sz w:val="22"/>
          <w:szCs w:val="22"/>
          <w:lang w:val="en-GB"/>
        </w:rPr>
        <w:t xml:space="preserve">3. Requirements for presentation </w:t>
      </w:r>
    </w:p>
    <w:p w:rsidR="00C101FB" w:rsidRPr="00C101FB" w:rsidRDefault="00C101FB" w:rsidP="00C101FB">
      <w:pPr>
        <w:tabs>
          <w:tab w:val="left" w:pos="720"/>
        </w:tabs>
        <w:ind w:firstLine="284"/>
        <w:jc w:val="both"/>
        <w:rPr>
          <w:sz w:val="22"/>
          <w:szCs w:val="22"/>
          <w:lang w:val="en-GB"/>
        </w:rPr>
      </w:pPr>
      <w:r w:rsidRPr="00C101FB">
        <w:rPr>
          <w:rStyle w:val="Strong"/>
          <w:sz w:val="22"/>
          <w:szCs w:val="22"/>
          <w:lang w:val="en-GB"/>
        </w:rPr>
        <w:t> </w:t>
      </w:r>
      <w:r w:rsidRPr="00C101FB">
        <w:rPr>
          <w:rStyle w:val="Strong"/>
          <w:sz w:val="22"/>
          <w:szCs w:val="22"/>
          <w:lang w:val="en-GB"/>
        </w:rPr>
        <w:tab/>
      </w:r>
    </w:p>
    <w:p w:rsidR="00C101FB" w:rsidRPr="00C101FB" w:rsidRDefault="00C101FB" w:rsidP="00C101FB">
      <w:pPr>
        <w:ind w:firstLine="284"/>
        <w:jc w:val="both"/>
        <w:rPr>
          <w:sz w:val="22"/>
          <w:szCs w:val="22"/>
          <w:lang w:val="en-GB"/>
        </w:rPr>
      </w:pPr>
      <w:r w:rsidRPr="00C101FB">
        <w:rPr>
          <w:sz w:val="22"/>
          <w:szCs w:val="22"/>
          <w:lang w:val="en-GB"/>
        </w:rPr>
        <w:t>Terms of presentation</w:t>
      </w:r>
    </w:p>
    <w:p w:rsidR="00C101FB" w:rsidRPr="00C101FB" w:rsidRDefault="00C101FB" w:rsidP="00C101FB">
      <w:pPr>
        <w:numPr>
          <w:ilvl w:val="0"/>
          <w:numId w:val="5"/>
        </w:numPr>
        <w:tabs>
          <w:tab w:val="clear" w:pos="720"/>
          <w:tab w:val="num" w:pos="540"/>
        </w:tabs>
        <w:ind w:left="0" w:firstLine="284"/>
        <w:rPr>
          <w:sz w:val="22"/>
          <w:szCs w:val="22"/>
          <w:lang w:val="en-GB"/>
        </w:rPr>
      </w:pPr>
      <w:r w:rsidRPr="00C101FB">
        <w:rPr>
          <w:sz w:val="22"/>
          <w:szCs w:val="22"/>
          <w:lang w:val="en-GB"/>
        </w:rPr>
        <w:t xml:space="preserve">The presentation of the report should be no longer than 10 minutes </w:t>
      </w:r>
    </w:p>
    <w:p w:rsidR="00C101FB" w:rsidRPr="00C101FB" w:rsidRDefault="00C101FB" w:rsidP="00C101FB">
      <w:pPr>
        <w:numPr>
          <w:ilvl w:val="0"/>
          <w:numId w:val="5"/>
        </w:numPr>
        <w:tabs>
          <w:tab w:val="clear" w:pos="720"/>
          <w:tab w:val="num" w:pos="540"/>
        </w:tabs>
        <w:ind w:left="0" w:firstLine="284"/>
        <w:rPr>
          <w:sz w:val="22"/>
          <w:szCs w:val="22"/>
          <w:lang w:val="en-GB"/>
        </w:rPr>
      </w:pPr>
      <w:r w:rsidRPr="00C101FB">
        <w:rPr>
          <w:sz w:val="22"/>
          <w:szCs w:val="22"/>
          <w:lang w:val="en-GB"/>
        </w:rPr>
        <w:t xml:space="preserve">Time for answers to the asked questions – 5 minutes </w:t>
      </w:r>
    </w:p>
    <w:p w:rsidR="00C101FB" w:rsidRPr="00C101FB" w:rsidRDefault="00C101FB" w:rsidP="00C101FB">
      <w:pPr>
        <w:numPr>
          <w:ilvl w:val="0"/>
          <w:numId w:val="5"/>
        </w:numPr>
        <w:tabs>
          <w:tab w:val="clear" w:pos="720"/>
          <w:tab w:val="num" w:pos="540"/>
        </w:tabs>
        <w:ind w:left="0" w:firstLine="284"/>
        <w:rPr>
          <w:sz w:val="22"/>
          <w:szCs w:val="22"/>
          <w:lang w:val="en-GB"/>
        </w:rPr>
      </w:pPr>
      <w:r w:rsidRPr="00C101FB">
        <w:rPr>
          <w:sz w:val="22"/>
          <w:szCs w:val="22"/>
          <w:lang w:val="en-GB"/>
        </w:rPr>
        <w:t xml:space="preserve">Discussion on the theme – 5 minutes </w:t>
      </w:r>
    </w:p>
    <w:p w:rsidR="00414A08" w:rsidRDefault="00414A08" w:rsidP="00C101FB">
      <w:pPr>
        <w:ind w:firstLine="284"/>
        <w:jc w:val="both"/>
        <w:rPr>
          <w:sz w:val="22"/>
          <w:szCs w:val="22"/>
          <w:lang w:val="en-GB"/>
        </w:rPr>
      </w:pPr>
    </w:p>
    <w:p w:rsidR="00C101FB" w:rsidRPr="00C101FB" w:rsidRDefault="00C101FB" w:rsidP="00C101FB">
      <w:pPr>
        <w:ind w:firstLine="284"/>
        <w:jc w:val="both"/>
        <w:rPr>
          <w:sz w:val="22"/>
          <w:szCs w:val="22"/>
          <w:lang w:val="en-GB"/>
        </w:rPr>
      </w:pPr>
      <w:r w:rsidRPr="00C101FB">
        <w:rPr>
          <w:sz w:val="22"/>
          <w:szCs w:val="22"/>
          <w:lang w:val="en-GB"/>
        </w:rPr>
        <w:t>The participants will be able to use a multi</w:t>
      </w:r>
      <w:r w:rsidR="00777A13">
        <w:rPr>
          <w:sz w:val="22"/>
          <w:szCs w:val="22"/>
          <w:lang w:val="en-GB"/>
        </w:rPr>
        <w:softHyphen/>
      </w:r>
      <w:r w:rsidRPr="00C101FB">
        <w:rPr>
          <w:sz w:val="22"/>
          <w:szCs w:val="22"/>
          <w:lang w:val="en-GB"/>
        </w:rPr>
        <w:t>media projector</w:t>
      </w:r>
    </w:p>
    <w:p w:rsidR="00E93C9D" w:rsidRDefault="00C101FB" w:rsidP="008A6E75">
      <w:pPr>
        <w:ind w:firstLine="284"/>
        <w:jc w:val="both"/>
        <w:rPr>
          <w:sz w:val="22"/>
          <w:lang w:val="en-GB"/>
        </w:rPr>
      </w:pPr>
      <w:r w:rsidRPr="00C101FB">
        <w:rPr>
          <w:sz w:val="22"/>
          <w:szCs w:val="22"/>
          <w:lang w:val="en-GB"/>
        </w:rPr>
        <w:t>The presentations, which will need a multi</w:t>
      </w:r>
      <w:r w:rsidR="00777A13">
        <w:rPr>
          <w:sz w:val="22"/>
          <w:szCs w:val="22"/>
          <w:lang w:val="en-GB"/>
        </w:rPr>
        <w:softHyphen/>
      </w:r>
      <w:r w:rsidRPr="00C101FB">
        <w:rPr>
          <w:sz w:val="22"/>
          <w:szCs w:val="22"/>
          <w:lang w:val="en-GB"/>
        </w:rPr>
        <w:t xml:space="preserve">media projector, should be made in Microsoft Power Point and saved on </w:t>
      </w:r>
      <w:r w:rsidR="00983DB3">
        <w:rPr>
          <w:sz w:val="22"/>
          <w:szCs w:val="22"/>
          <w:lang w:val="en-GB"/>
        </w:rPr>
        <w:t xml:space="preserve">a flash memory. </w:t>
      </w:r>
    </w:p>
    <w:p w:rsidR="00E93C9D" w:rsidRDefault="00E93C9D" w:rsidP="001A1255">
      <w:pPr>
        <w:ind w:firstLine="567"/>
        <w:jc w:val="both"/>
        <w:rPr>
          <w:sz w:val="22"/>
          <w:lang w:val="en-GB"/>
        </w:rPr>
      </w:pPr>
    </w:p>
    <w:p w:rsidR="00E93C9D" w:rsidRPr="00E93C9D" w:rsidRDefault="00E93C9D" w:rsidP="001A1255">
      <w:pPr>
        <w:ind w:firstLine="567"/>
        <w:jc w:val="both"/>
        <w:rPr>
          <w:sz w:val="22"/>
          <w:lang w:val="en-GB"/>
        </w:rPr>
        <w:sectPr w:rsidR="00E93C9D" w:rsidRPr="00E93C9D" w:rsidSect="00566C21">
          <w:type w:val="continuous"/>
          <w:pgSz w:w="11907" w:h="16840" w:code="9"/>
          <w:pgMar w:top="1134" w:right="1134" w:bottom="1701" w:left="1701" w:header="708" w:footer="708" w:gutter="0"/>
          <w:cols w:num="2" w:space="340"/>
        </w:sectPr>
      </w:pPr>
    </w:p>
    <w:p w:rsidR="009A6A5E" w:rsidRDefault="009A6A5E" w:rsidP="001A1255">
      <w:pPr>
        <w:ind w:firstLine="567"/>
        <w:jc w:val="center"/>
        <w:rPr>
          <w:b/>
          <w:sz w:val="22"/>
          <w:szCs w:val="28"/>
        </w:rPr>
      </w:pPr>
    </w:p>
    <w:p w:rsidR="00CB5BE7" w:rsidRDefault="00CB5BE7" w:rsidP="001A1255">
      <w:pPr>
        <w:ind w:firstLine="567"/>
        <w:jc w:val="center"/>
        <w:rPr>
          <w:b/>
          <w:sz w:val="22"/>
          <w:szCs w:val="28"/>
        </w:rPr>
      </w:pPr>
    </w:p>
    <w:p w:rsidR="009A6A5E" w:rsidRDefault="00CB5BE7" w:rsidP="001A1255">
      <w:pPr>
        <w:ind w:firstLine="567"/>
        <w:jc w:val="center"/>
        <w:rPr>
          <w:b/>
          <w:sz w:val="22"/>
          <w:szCs w:val="28"/>
        </w:rPr>
      </w:pPr>
      <w:r>
        <w:rPr>
          <w:noProof/>
          <w:sz w:val="22"/>
          <w:lang w:val="bg-BG" w:eastAsia="bg-BG"/>
        </w:rPr>
        <mc:AlternateContent>
          <mc:Choice Requires="wpg">
            <w:drawing>
              <wp:anchor distT="0" distB="0" distL="114300" distR="114300" simplePos="0" relativeHeight="251657216" behindDoc="0" locked="0" layoutInCell="1" allowOverlap="1">
                <wp:simplePos x="0" y="0"/>
                <wp:positionH relativeFrom="column">
                  <wp:posOffset>339956</wp:posOffset>
                </wp:positionH>
                <wp:positionV relativeFrom="paragraph">
                  <wp:posOffset>56515</wp:posOffset>
                </wp:positionV>
                <wp:extent cx="5354782" cy="1892431"/>
                <wp:effectExtent l="0" t="0" r="17780" b="12700"/>
                <wp:wrapNone/>
                <wp:docPr id="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4782" cy="1892431"/>
                          <a:chOff x="2241" y="1239"/>
                          <a:chExt cx="8100" cy="3600"/>
                        </a:xfrm>
                      </wpg:grpSpPr>
                      <pic:pic xmlns:pic="http://schemas.openxmlformats.org/drawingml/2006/picture">
                        <pic:nvPicPr>
                          <pic:cNvPr id="2"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282" y="2564"/>
                            <a:ext cx="2508" cy="2275"/>
                          </a:xfrm>
                          <a:prstGeom prst="rect">
                            <a:avLst/>
                          </a:prstGeom>
                          <a:noFill/>
                          <a:extLst>
                            <a:ext uri="{909E8E84-426E-40DD-AFC4-6F175D3DCCD1}">
                              <a14:hiddenFill xmlns:a14="http://schemas.microsoft.com/office/drawing/2010/main">
                                <a:solidFill>
                                  <a:srgbClr val="FFFFFF"/>
                                </a:solidFill>
                              </a14:hiddenFill>
                            </a:ext>
                          </a:extLst>
                        </pic:spPr>
                      </pic:pic>
                      <wpg:grpSp>
                        <wpg:cNvPr id="3" name="Group 5"/>
                        <wpg:cNvGrpSpPr>
                          <a:grpSpLocks/>
                        </wpg:cNvGrpSpPr>
                        <wpg:grpSpPr bwMode="auto">
                          <a:xfrm>
                            <a:off x="2282" y="1279"/>
                            <a:ext cx="2508" cy="3399"/>
                            <a:chOff x="1417" y="1597"/>
                            <a:chExt cx="2745" cy="3810"/>
                          </a:xfrm>
                        </wpg:grpSpPr>
                        <wps:wsp>
                          <wps:cNvPr id="4" name="Text Box 6"/>
                          <wps:cNvSpPr txBox="1">
                            <a:spLocks noChangeArrowheads="1"/>
                          </wps:cNvSpPr>
                          <wps:spPr bwMode="auto">
                            <a:xfrm>
                              <a:off x="1417" y="1597"/>
                              <a:ext cx="2523"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B23" w:rsidRPr="000F2310" w:rsidRDefault="006E5B23" w:rsidP="00331BEE">
                                <w:pPr>
                                  <w:jc w:val="center"/>
                                  <w:rPr>
                                    <w:b/>
                                    <w:sz w:val="24"/>
                                    <w:szCs w:val="24"/>
                                    <w:lang w:val="ru-RU"/>
                                  </w:rPr>
                                </w:pPr>
                                <w:r w:rsidRPr="00331BEE">
                                  <w:rPr>
                                    <w:b/>
                                    <w:sz w:val="22"/>
                                    <w:szCs w:val="22"/>
                                    <w:lang w:val="ru-RU"/>
                                  </w:rPr>
                                  <w:t xml:space="preserve"> (</w:t>
                                </w:r>
                                <w:r w:rsidRPr="00331BEE">
                                  <w:rPr>
                                    <w:b/>
                                    <w:sz w:val="22"/>
                                    <w:szCs w:val="22"/>
                                  </w:rPr>
                                  <w:t>ERP</w:t>
                                </w:r>
                                <w:r w:rsidRPr="00331BEE">
                                  <w:rPr>
                                    <w:b/>
                                    <w:sz w:val="22"/>
                                    <w:szCs w:val="22"/>
                                    <w:lang w:val="ru-RU"/>
                                  </w:rPr>
                                  <w:t>/</w:t>
                                </w:r>
                                <w:r w:rsidRPr="00331BEE">
                                  <w:rPr>
                                    <w:b/>
                                    <w:sz w:val="22"/>
                                    <w:szCs w:val="22"/>
                                  </w:rPr>
                                  <w:t>MRP</w:t>
                                </w:r>
                                <w:r w:rsidRPr="00331BEE">
                                  <w:rPr>
                                    <w:b/>
                                    <w:sz w:val="22"/>
                                    <w:szCs w:val="22"/>
                                    <w:lang w:val="ru-RU"/>
                                  </w:rPr>
                                  <w:t>)</w:t>
                                </w:r>
                              </w:p>
                            </w:txbxContent>
                          </wps:txbx>
                          <wps:bodyPr rot="0" vert="horz" wrap="square" lIns="0" tIns="0" rIns="0" bIns="0" anchor="t" anchorCtr="0" upright="1">
                            <a:noAutofit/>
                          </wps:bodyPr>
                        </wps:wsp>
                        <pic:pic xmlns:pic="http://schemas.openxmlformats.org/drawingml/2006/picture">
                          <pic:nvPicPr>
                            <pic:cNvPr id="5"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417" y="2857"/>
                              <a:ext cx="2745" cy="2550"/>
                            </a:xfrm>
                            <a:prstGeom prst="rect">
                              <a:avLst/>
                            </a:prstGeom>
                            <a:noFill/>
                            <a:extLst>
                              <a:ext uri="{909E8E84-426E-40DD-AFC4-6F175D3DCCD1}">
                                <a14:hiddenFill xmlns:a14="http://schemas.microsoft.com/office/drawing/2010/main">
                                  <a:solidFill>
                                    <a:srgbClr val="FFFFFF"/>
                                  </a:solidFill>
                                </a14:hiddenFill>
                              </a:ext>
                            </a:extLst>
                          </pic:spPr>
                        </pic:pic>
                      </wpg:grpSp>
                      <wps:wsp>
                        <wps:cNvPr id="6" name="Text Box 8"/>
                        <wps:cNvSpPr txBox="1">
                          <a:spLocks noChangeArrowheads="1"/>
                        </wps:cNvSpPr>
                        <wps:spPr bwMode="auto">
                          <a:xfrm>
                            <a:off x="4996" y="1239"/>
                            <a:ext cx="5345" cy="36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5B23" w:rsidRPr="00584514" w:rsidRDefault="006E5B23" w:rsidP="00331BEE">
                              <w:pPr>
                                <w:jc w:val="center"/>
                                <w:rPr>
                                  <w:b/>
                                  <w:sz w:val="22"/>
                                  <w:szCs w:val="22"/>
                                </w:rPr>
                              </w:pPr>
                              <w:r>
                                <w:rPr>
                                  <w:b/>
                                  <w:sz w:val="22"/>
                                  <w:szCs w:val="22"/>
                                </w:rPr>
                                <w:t>Logistics Decision Support System</w:t>
                              </w:r>
                            </w:p>
                            <w:p w:rsidR="006E5B23" w:rsidRDefault="006E5B23" w:rsidP="00331BEE"/>
                          </w:txbxContent>
                        </wps:txbx>
                        <wps:bodyPr rot="0" vert="horz" wrap="square" lIns="0" tIns="0" rIns="0" bIns="0" anchor="t" anchorCtr="0" upright="1">
                          <a:noAutofit/>
                        </wps:bodyPr>
                      </wps:wsp>
                      <wps:wsp>
                        <wps:cNvPr id="7" name="AutoShape 10"/>
                        <wps:cNvSpPr>
                          <a:spLocks noChangeArrowheads="1"/>
                        </wps:cNvSpPr>
                        <wps:spPr bwMode="auto">
                          <a:xfrm>
                            <a:off x="5078" y="3519"/>
                            <a:ext cx="1809" cy="1264"/>
                          </a:xfrm>
                          <a:prstGeom prst="flowChartMagneticDisk">
                            <a:avLst/>
                          </a:prstGeom>
                          <a:solidFill>
                            <a:srgbClr val="FFFFFF"/>
                          </a:solidFill>
                          <a:ln w="15875">
                            <a:solidFill>
                              <a:srgbClr val="000000"/>
                            </a:solidFill>
                            <a:round/>
                            <a:headEnd/>
                            <a:tailEnd/>
                          </a:ln>
                        </wps:spPr>
                        <wps:bodyPr rot="0" vert="horz" wrap="square" lIns="91440" tIns="45720" rIns="91440" bIns="45720" anchor="t" anchorCtr="0" upright="1">
                          <a:noAutofit/>
                        </wps:bodyPr>
                      </wps:wsp>
                      <wps:wsp>
                        <wps:cNvPr id="8" name="AutoShape 11"/>
                        <wps:cNvSpPr>
                          <a:spLocks noChangeArrowheads="1"/>
                        </wps:cNvSpPr>
                        <wps:spPr bwMode="auto">
                          <a:xfrm>
                            <a:off x="5078" y="2564"/>
                            <a:ext cx="1809" cy="1377"/>
                          </a:xfrm>
                          <a:prstGeom prst="flowChartMagneticDisk">
                            <a:avLst/>
                          </a:prstGeom>
                          <a:solidFill>
                            <a:srgbClr val="FFFFFF"/>
                          </a:solidFill>
                          <a:ln w="15875">
                            <a:solidFill>
                              <a:srgbClr val="000000"/>
                            </a:solidFill>
                            <a:round/>
                            <a:headEnd/>
                            <a:tailEnd/>
                          </a:ln>
                        </wps:spPr>
                        <wps:bodyPr rot="0" vert="horz" wrap="square" lIns="91440" tIns="45720" rIns="91440" bIns="45720" anchor="t" anchorCtr="0" upright="1">
                          <a:noAutofit/>
                        </wps:bodyPr>
                      </wps:wsp>
                      <wps:wsp>
                        <wps:cNvPr id="9" name="AutoShape 12"/>
                        <wps:cNvSpPr>
                          <a:spLocks noChangeArrowheads="1"/>
                        </wps:cNvSpPr>
                        <wps:spPr bwMode="auto">
                          <a:xfrm>
                            <a:off x="5078" y="1819"/>
                            <a:ext cx="1809" cy="1253"/>
                          </a:xfrm>
                          <a:prstGeom prst="flowChartMagneticDisk">
                            <a:avLst/>
                          </a:prstGeom>
                          <a:solidFill>
                            <a:srgbClr val="FFFFFF"/>
                          </a:solidFill>
                          <a:ln w="15875">
                            <a:solidFill>
                              <a:srgbClr val="000000"/>
                            </a:solidFill>
                            <a:round/>
                            <a:headEnd/>
                            <a:tailEnd/>
                          </a:ln>
                        </wps:spPr>
                        <wps:bodyPr rot="0" vert="horz" wrap="square" lIns="91440" tIns="45720" rIns="91440" bIns="45720" anchor="t" anchorCtr="0" upright="1">
                          <a:noAutofit/>
                        </wps:bodyPr>
                      </wps:wsp>
                      <wps:wsp>
                        <wps:cNvPr id="10" name="Text Box 13"/>
                        <wps:cNvSpPr txBox="1">
                          <a:spLocks noChangeArrowheads="1"/>
                        </wps:cNvSpPr>
                        <wps:spPr bwMode="auto">
                          <a:xfrm>
                            <a:off x="5426" y="2399"/>
                            <a:ext cx="1113"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B23" w:rsidRPr="00331BEE" w:rsidRDefault="006E5B23" w:rsidP="00331BEE">
                              <w:pPr>
                                <w:jc w:val="center"/>
                                <w:rPr>
                                  <w:b/>
                                </w:rPr>
                              </w:pPr>
                              <w:r w:rsidRPr="00E93C9D">
                                <w:rPr>
                                  <w:b/>
                                  <w:sz w:val="18"/>
                                  <w:szCs w:val="18"/>
                                </w:rPr>
                                <w:t>DATABAS</w:t>
                              </w:r>
                              <w:r>
                                <w:rPr>
                                  <w:b/>
                                </w:rPr>
                                <w:t>E</w:t>
                              </w:r>
                            </w:p>
                          </w:txbxContent>
                        </wps:txbx>
                        <wps:bodyPr rot="0" vert="horz" wrap="square" lIns="0" tIns="0" rIns="0" bIns="0" anchor="t" anchorCtr="0" upright="1">
                          <a:noAutofit/>
                        </wps:bodyPr>
                      </wps:wsp>
                      <wps:wsp>
                        <wps:cNvPr id="11" name="WordArt 14"/>
                        <wps:cNvSpPr txBox="1">
                          <a:spLocks noChangeArrowheads="1" noChangeShapeType="1" noTextEdit="1"/>
                        </wps:cNvSpPr>
                        <wps:spPr bwMode="auto">
                          <a:xfrm>
                            <a:off x="5078" y="3072"/>
                            <a:ext cx="1745" cy="923"/>
                          </a:xfrm>
                          <a:prstGeom prst="rect">
                            <a:avLst/>
                          </a:prstGeom>
                          <a:extLst>
                            <a:ext uri="{AF507438-7753-43E0-B8FC-AC1667EBCBE1}">
                              <a14:hiddenEffects xmlns:a14="http://schemas.microsoft.com/office/drawing/2010/main">
                                <a:effectLst/>
                              </a14:hiddenEffects>
                            </a:ext>
                          </a:extLst>
                        </wps:spPr>
                        <wps:txbx>
                          <w:txbxContent>
                            <w:p w:rsidR="00C15FC5" w:rsidRPr="00CB5BE7" w:rsidRDefault="00C15FC5" w:rsidP="00C15FC5">
                              <w:pPr>
                                <w:pStyle w:val="NormalWeb"/>
                                <w:spacing w:before="0" w:beforeAutospacing="0" w:after="0" w:afterAutospacing="0"/>
                                <w:jc w:val="center"/>
                                <w:rPr>
                                  <w:sz w:val="20"/>
                                  <w:szCs w:val="20"/>
                                </w:rPr>
                              </w:pPr>
                              <w:r w:rsidRPr="00CB5BE7">
                                <w:rPr>
                                  <w:i/>
                                  <w:iCs/>
                                  <w:color w:val="000000"/>
                                  <w:sz w:val="20"/>
                                  <w:szCs w:val="20"/>
                                  <w:lang w:val="en-GB"/>
                                  <w14:textOutline w14:w="9525" w14:cap="flat" w14:cmpd="sng" w14:algn="ctr">
                                    <w14:solidFill>
                                      <w14:srgbClr w14:val="000000"/>
                                    </w14:solidFill>
                                    <w14:prstDash w14:val="solid"/>
                                    <w14:round/>
                                  </w14:textOutline>
                                </w:rPr>
                                <w:t>Enterprise data</w:t>
                              </w:r>
                            </w:p>
                          </w:txbxContent>
                        </wps:txbx>
                        <wps:bodyPr wrap="square" numCol="1" fromWordArt="1">
                          <a:prstTxWarp prst="textCanDown">
                            <a:avLst>
                              <a:gd name="adj" fmla="val 17787"/>
                            </a:avLst>
                          </a:prstTxWarp>
                          <a:noAutofit/>
                        </wps:bodyPr>
                      </wps:wsp>
                      <wps:wsp>
                        <wps:cNvPr id="12" name="WordArt 15"/>
                        <wps:cNvSpPr txBox="1">
                          <a:spLocks noChangeArrowheads="1" noChangeShapeType="1" noTextEdit="1"/>
                        </wps:cNvSpPr>
                        <wps:spPr bwMode="auto">
                          <a:xfrm>
                            <a:off x="5078" y="3876"/>
                            <a:ext cx="1745" cy="963"/>
                          </a:xfrm>
                          <a:prstGeom prst="rect">
                            <a:avLst/>
                          </a:prstGeom>
                          <a:extLst>
                            <a:ext uri="{AF507438-7753-43E0-B8FC-AC1667EBCBE1}">
                              <a14:hiddenEffects xmlns:a14="http://schemas.microsoft.com/office/drawing/2010/main">
                                <a:effectLst/>
                              </a14:hiddenEffects>
                            </a:ext>
                          </a:extLst>
                        </wps:spPr>
                        <wps:txbx>
                          <w:txbxContent>
                            <w:p w:rsidR="00C15FC5" w:rsidRDefault="00C15FC5" w:rsidP="00C15FC5">
                              <w:pPr>
                                <w:pStyle w:val="NormalWeb"/>
                                <w:spacing w:before="0" w:beforeAutospacing="0" w:after="0" w:afterAutospacing="0"/>
                                <w:jc w:val="center"/>
                              </w:pPr>
                              <w:r>
                                <w:rPr>
                                  <w:i/>
                                  <w:iCs/>
                                  <w:color w:val="000000"/>
                                  <w:lang w:val="en-GB"/>
                                  <w14:textOutline w14:w="9525" w14:cap="flat" w14:cmpd="sng" w14:algn="ctr">
                                    <w14:solidFill>
                                      <w14:srgbClr w14:val="000000"/>
                                    </w14:solidFill>
                                    <w14:prstDash w14:val="solid"/>
                                    <w14:round/>
                                  </w14:textOutline>
                                </w:rPr>
                                <w:t>Application data</w:t>
                              </w:r>
                            </w:p>
                          </w:txbxContent>
                        </wps:txbx>
                        <wps:bodyPr wrap="square" numCol="1" fromWordArt="1">
                          <a:prstTxWarp prst="textCanDown">
                            <a:avLst>
                              <a:gd name="adj" fmla="val 12277"/>
                            </a:avLst>
                          </a:prstTxWarp>
                          <a:noAutofit/>
                        </wps:bodyPr>
                      </wps:wsp>
                      <wps:wsp>
                        <wps:cNvPr id="13" name="Rectangle 16"/>
                        <wps:cNvSpPr>
                          <a:spLocks noChangeArrowheads="1"/>
                        </wps:cNvSpPr>
                        <wps:spPr bwMode="auto">
                          <a:xfrm>
                            <a:off x="2241" y="1239"/>
                            <a:ext cx="2467" cy="36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Text Box 17"/>
                        <wps:cNvSpPr txBox="1">
                          <a:spLocks noChangeArrowheads="1"/>
                        </wps:cNvSpPr>
                        <wps:spPr bwMode="auto">
                          <a:xfrm>
                            <a:off x="7216" y="2403"/>
                            <a:ext cx="1809" cy="1927"/>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5B23" w:rsidRPr="00584514" w:rsidRDefault="006E5B23" w:rsidP="00331BEE">
                              <w:pPr>
                                <w:jc w:val="center"/>
                                <w:rPr>
                                  <w:b/>
                                </w:rPr>
                              </w:pPr>
                              <w:r w:rsidRPr="00584514">
                                <w:rPr>
                                  <w:b/>
                                </w:rPr>
                                <w:t>Application module</w:t>
                              </w:r>
                            </w:p>
                          </w:txbxContent>
                        </wps:txbx>
                        <wps:bodyPr rot="0" vert="horz" wrap="square" lIns="0" tIns="0" rIns="0" bIns="0" anchor="t" anchorCtr="0" upright="1">
                          <a:noAutofit/>
                        </wps:bodyPr>
                      </wps:wsp>
                      <wps:wsp>
                        <wps:cNvPr id="15" name="AutoShape 18"/>
                        <wps:cNvSpPr>
                          <a:spLocks noChangeArrowheads="1"/>
                        </wps:cNvSpPr>
                        <wps:spPr bwMode="auto">
                          <a:xfrm>
                            <a:off x="6887" y="3367"/>
                            <a:ext cx="329" cy="321"/>
                          </a:xfrm>
                          <a:prstGeom prst="leftRightArrow">
                            <a:avLst>
                              <a:gd name="adj1" fmla="val 50000"/>
                              <a:gd name="adj2" fmla="val 20498"/>
                            </a:avLst>
                          </a:prstGeom>
                          <a:solidFill>
                            <a:srgbClr val="C0C0C0"/>
                          </a:solidFill>
                          <a:ln w="12700">
                            <a:solidFill>
                              <a:srgbClr val="000000"/>
                            </a:solidFill>
                            <a:miter lim="800000"/>
                            <a:headEnd/>
                            <a:tailEnd/>
                          </a:ln>
                        </wps:spPr>
                        <wps:bodyPr rot="0" vert="horz" wrap="square" lIns="91440" tIns="45720" rIns="91440" bIns="45720" anchor="t" anchorCtr="0" upright="1">
                          <a:noAutofit/>
                        </wps:bodyPr>
                      </wps:wsp>
                      <wps:wsp>
                        <wps:cNvPr id="16" name="Text Box 19"/>
                        <wps:cNvSpPr txBox="1">
                          <a:spLocks noChangeArrowheads="1"/>
                        </wps:cNvSpPr>
                        <wps:spPr bwMode="auto">
                          <a:xfrm>
                            <a:off x="7298" y="2885"/>
                            <a:ext cx="1645" cy="321"/>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5B23" w:rsidRPr="00331BEE" w:rsidRDefault="006E5B23" w:rsidP="00331BEE">
                              <w:pPr>
                                <w:jc w:val="center"/>
                                <w:rPr>
                                  <w:i/>
                                </w:rPr>
                              </w:pPr>
                              <w:r>
                                <w:rPr>
                                  <w:i/>
                                </w:rPr>
                                <w:t>Data input</w:t>
                              </w:r>
                            </w:p>
                          </w:txbxContent>
                        </wps:txbx>
                        <wps:bodyPr rot="0" vert="horz" wrap="square" lIns="0" tIns="0" rIns="0" bIns="0" anchor="t" anchorCtr="0" upright="1">
                          <a:noAutofit/>
                        </wps:bodyPr>
                      </wps:wsp>
                      <wps:wsp>
                        <wps:cNvPr id="17" name="Text Box 20"/>
                        <wps:cNvSpPr txBox="1">
                          <a:spLocks noChangeArrowheads="1"/>
                        </wps:cNvSpPr>
                        <wps:spPr bwMode="auto">
                          <a:xfrm>
                            <a:off x="7298" y="3849"/>
                            <a:ext cx="1645" cy="321"/>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5B23" w:rsidRPr="00331BEE" w:rsidRDefault="006E5B23" w:rsidP="00331BEE">
                              <w:pPr>
                                <w:jc w:val="center"/>
                                <w:rPr>
                                  <w:i/>
                                </w:rPr>
                              </w:pPr>
                              <w:r>
                                <w:rPr>
                                  <w:i/>
                                </w:rPr>
                                <w:t>Evaluation</w:t>
                              </w:r>
                            </w:p>
                          </w:txbxContent>
                        </wps:txbx>
                        <wps:bodyPr rot="0" vert="horz" wrap="square" lIns="0" tIns="0" rIns="0" bIns="0" anchor="t" anchorCtr="0" upright="1">
                          <a:noAutofit/>
                        </wps:bodyPr>
                      </wps:wsp>
                      <wps:wsp>
                        <wps:cNvPr id="18" name="Text Box 21"/>
                        <wps:cNvSpPr txBox="1">
                          <a:spLocks noChangeArrowheads="1"/>
                        </wps:cNvSpPr>
                        <wps:spPr bwMode="auto">
                          <a:xfrm>
                            <a:off x="7298" y="3367"/>
                            <a:ext cx="1645" cy="321"/>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5B23" w:rsidRPr="00331BEE" w:rsidRDefault="006E5B23" w:rsidP="00331BEE">
                              <w:pPr>
                                <w:jc w:val="center"/>
                                <w:rPr>
                                  <w:i/>
                                </w:rPr>
                              </w:pPr>
                              <w:r>
                                <w:rPr>
                                  <w:i/>
                                </w:rPr>
                                <w:t>Administration</w:t>
                              </w:r>
                            </w:p>
                          </w:txbxContent>
                        </wps:txbx>
                        <wps:bodyPr rot="0" vert="horz" wrap="square" lIns="0" tIns="0" rIns="0" bIns="0" anchor="t" anchorCtr="0" upright="1">
                          <a:noAutofit/>
                        </wps:bodyPr>
                      </wps:wsp>
                      <wps:wsp>
                        <wps:cNvPr id="19" name="Text Box 22"/>
                        <wps:cNvSpPr txBox="1">
                          <a:spLocks noChangeArrowheads="1"/>
                        </wps:cNvSpPr>
                        <wps:spPr bwMode="auto">
                          <a:xfrm>
                            <a:off x="9354" y="2403"/>
                            <a:ext cx="823" cy="1927"/>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5B23" w:rsidRPr="00331BEE" w:rsidRDefault="006E5B23" w:rsidP="00331BEE">
                              <w:pPr>
                                <w:jc w:val="center"/>
                                <w:rPr>
                                  <w:b/>
                                  <w:sz w:val="22"/>
                                  <w:szCs w:val="22"/>
                                </w:rPr>
                              </w:pPr>
                              <w:r>
                                <w:rPr>
                                  <w:b/>
                                  <w:sz w:val="22"/>
                                  <w:szCs w:val="22"/>
                                </w:rPr>
                                <w:t>Interface</w:t>
                              </w:r>
                            </w:p>
                          </w:txbxContent>
                        </wps:txbx>
                        <wps:bodyPr rot="0" vert="vert270" wrap="square" lIns="0" tIns="0" rIns="0" bIns="0" anchor="t" anchorCtr="0" upright="1">
                          <a:noAutofit/>
                        </wps:bodyPr>
                      </wps:wsp>
                      <wps:wsp>
                        <wps:cNvPr id="20" name="AutoShape 23"/>
                        <wps:cNvSpPr>
                          <a:spLocks noChangeArrowheads="1"/>
                        </wps:cNvSpPr>
                        <wps:spPr bwMode="auto">
                          <a:xfrm>
                            <a:off x="9025" y="3367"/>
                            <a:ext cx="329" cy="321"/>
                          </a:xfrm>
                          <a:prstGeom prst="leftRightArrow">
                            <a:avLst>
                              <a:gd name="adj1" fmla="val 50000"/>
                              <a:gd name="adj2" fmla="val 20498"/>
                            </a:avLst>
                          </a:prstGeom>
                          <a:solidFill>
                            <a:srgbClr val="C0C0C0"/>
                          </a:solidFill>
                          <a:ln w="12700">
                            <a:solidFill>
                              <a:srgbClr val="000000"/>
                            </a:solidFill>
                            <a:miter lim="800000"/>
                            <a:headEnd/>
                            <a:tailEnd/>
                          </a:ln>
                        </wps:spPr>
                        <wps:bodyPr rot="0" vert="horz" wrap="square" lIns="91440" tIns="45720" rIns="91440" bIns="45720" anchor="t" anchorCtr="0" upright="1">
                          <a:noAutofit/>
                        </wps:bodyPr>
                      </wps:wsp>
                      <wps:wsp>
                        <wps:cNvPr id="21" name="AutoShape 24"/>
                        <wps:cNvSpPr>
                          <a:spLocks noChangeArrowheads="1"/>
                        </wps:cNvSpPr>
                        <wps:spPr bwMode="auto">
                          <a:xfrm>
                            <a:off x="4502" y="2751"/>
                            <a:ext cx="494" cy="321"/>
                          </a:xfrm>
                          <a:prstGeom prst="rightArrow">
                            <a:avLst>
                              <a:gd name="adj1" fmla="val 50000"/>
                              <a:gd name="adj2" fmla="val 38474"/>
                            </a:avLst>
                          </a:prstGeom>
                          <a:solidFill>
                            <a:srgbClr val="C0C0C0"/>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26" style="position:absolute;left:0;text-align:left;margin-left:26.75pt;margin-top:4.45pt;width:421.65pt;height:149pt;z-index:251657216" coordorigin="2241,1239" coordsize="8100,3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">
                <v:shape id="Picture 4" o:spid="_x0000_s1027" type="#_x0000_t75" style="position:absolute;left:2282;top:2564;width:2508;height:2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">
                  <v:imagedata r:id="rId22" o:title=""/>
                </v:shape>
                <v:group id="Group 5" o:spid="_x0000_s1028" style="position:absolute;left:2282;top:1279;width:2508;height:3399" coordorigin="1417,1597" coordsize="274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 Box 6" o:spid="_x0000_s1029" type="#_x0000_t202" style="position:absolute;left:1417;top:1597;width:2523;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6E5B23" w:rsidRPr="000F2310" w:rsidRDefault="006E5B23" w:rsidP="00331BEE">
                          <w:pPr>
                            <w:jc w:val="center"/>
                            <w:rPr>
                              <w:b/>
                              <w:sz w:val="24"/>
                              <w:szCs w:val="24"/>
                              <w:lang w:val="ru-RU"/>
                            </w:rPr>
                          </w:pPr>
                          <w:r w:rsidRPr="00331BEE">
                            <w:rPr>
                              <w:b/>
                              <w:sz w:val="22"/>
                              <w:szCs w:val="22"/>
                              <w:lang w:val="ru-RU"/>
                            </w:rPr>
                            <w:t xml:space="preserve"> (</w:t>
                          </w:r>
                          <w:r w:rsidRPr="00331BEE">
                            <w:rPr>
                              <w:b/>
                              <w:sz w:val="22"/>
                              <w:szCs w:val="22"/>
                            </w:rPr>
                            <w:t>ERP</w:t>
                          </w:r>
                          <w:r w:rsidRPr="00331BEE">
                            <w:rPr>
                              <w:b/>
                              <w:sz w:val="22"/>
                              <w:szCs w:val="22"/>
                              <w:lang w:val="ru-RU"/>
                            </w:rPr>
                            <w:t>/</w:t>
                          </w:r>
                          <w:r w:rsidRPr="00331BEE">
                            <w:rPr>
                              <w:b/>
                              <w:sz w:val="22"/>
                              <w:szCs w:val="22"/>
                            </w:rPr>
                            <w:t>MRP</w:t>
                          </w:r>
                          <w:r w:rsidRPr="00331BEE">
                            <w:rPr>
                              <w:b/>
                              <w:sz w:val="22"/>
                              <w:szCs w:val="22"/>
                              <w:lang w:val="ru-RU"/>
                            </w:rPr>
                            <w:t>)</w:t>
                          </w:r>
                        </w:p>
                      </w:txbxContent>
                    </v:textbox>
                  </v:shape>
                  <v:shape id="Picture 7" o:spid="_x0000_s1030" type="#_x0000_t75" style="position:absolute;left:1417;top:2857;width:2745;height:2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">
                    <v:imagedata r:id="rId22" o:title=""/>
                  </v:shape>
                </v:group>
                <v:shape id="Text Box 8" o:spid="_x0000_s1031" type="#_x0000_t202" style="position:absolute;left:4996;top:1239;width:5345;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" filled="f" strokeweight="1.25pt">
                  <v:textbox inset="0,0,0,0">
                    <w:txbxContent>
                      <w:p w:rsidR="006E5B23" w:rsidRPr="00584514" w:rsidRDefault="006E5B23" w:rsidP="00331BEE">
                        <w:pPr>
                          <w:jc w:val="center"/>
                          <w:rPr>
                            <w:b/>
                            <w:sz w:val="22"/>
                            <w:szCs w:val="22"/>
                          </w:rPr>
                        </w:pPr>
                        <w:r>
                          <w:rPr>
                            <w:b/>
                            <w:sz w:val="22"/>
                            <w:szCs w:val="22"/>
                          </w:rPr>
                          <w:t>Logistics Decision Support System</w:t>
                        </w:r>
                      </w:p>
                      <w:p w:rsidR="006E5B23" w:rsidRDefault="006E5B23" w:rsidP="00331BEE"/>
                    </w:txbxContent>
                  </v:textbox>
                </v:shape>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10" o:spid="_x0000_s1032" type="#_x0000_t132" style="position:absolute;left:5078;top:3519;width:1809;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" strokeweight="1.25pt"/>
                <v:shape id="AutoShape 11" o:spid="_x0000_s1033" type="#_x0000_t132" style="position:absolute;left:5078;top:2564;width:1809;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" strokeweight="1.25pt"/>
                <v:shape id="AutoShape 12" o:spid="_x0000_s1034" type="#_x0000_t132" style="position:absolute;left:5078;top:1819;width:1809;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" strokeweight="1.25pt"/>
                <v:shape id="Text Box 13" o:spid="_x0000_s1035" type="#_x0000_t202" style="position:absolute;left:5426;top:2399;width:1113;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6E5B23" w:rsidRPr="00331BEE" w:rsidRDefault="006E5B23" w:rsidP="00331BEE">
                        <w:pPr>
                          <w:jc w:val="center"/>
                          <w:rPr>
                            <w:b/>
                          </w:rPr>
                        </w:pPr>
                        <w:r w:rsidRPr="00E93C9D">
                          <w:rPr>
                            <w:b/>
                            <w:sz w:val="18"/>
                            <w:szCs w:val="18"/>
                          </w:rPr>
                          <w:t>DATABAS</w:t>
                        </w:r>
                        <w:r>
                          <w:rPr>
                            <w:b/>
                          </w:rPr>
                          <w:t>E</w:t>
                        </w:r>
                      </w:p>
                    </w:txbxContent>
                  </v:textbox>
                </v:shape>
                <v:shape id="WordArt 14" o:spid="_x0000_s1036" type="#_x0000_t202" style="position:absolute;left:5078;top:3072;width:1745;height: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o:lock v:ext="edit" shapetype="t"/>
                  <v:textbox>
                    <w:txbxContent>
                      <w:p w:rsidR="00C15FC5" w:rsidRPr="00CB5BE7" w:rsidRDefault="00C15FC5" w:rsidP="00C15FC5">
                        <w:pPr>
                          <w:pStyle w:val="NormalWeb"/>
                          <w:spacing w:before="0" w:beforeAutospacing="0" w:after="0" w:afterAutospacing="0"/>
                          <w:jc w:val="center"/>
                          <w:rPr>
                            <w:sz w:val="20"/>
                            <w:szCs w:val="20"/>
                          </w:rPr>
                        </w:pPr>
                        <w:r w:rsidRPr="00CB5BE7">
                          <w:rPr>
                            <w:i/>
                            <w:iCs/>
                            <w:color w:val="000000"/>
                            <w:sz w:val="20"/>
                            <w:szCs w:val="20"/>
                            <w:lang w:val="en-GB"/>
                            <w14:textOutline w14:w="9525" w14:cap="flat" w14:cmpd="sng" w14:algn="ctr">
                              <w14:solidFill>
                                <w14:srgbClr w14:val="000000"/>
                              </w14:solidFill>
                              <w14:prstDash w14:val="solid"/>
                              <w14:round/>
                            </w14:textOutline>
                          </w:rPr>
                          <w:t>Enterprise data</w:t>
                        </w:r>
                      </w:p>
                    </w:txbxContent>
                  </v:textbox>
                </v:shape>
                <v:shape id="WordArt 15" o:spid="_x0000_s1037" type="#_x0000_t202" style="position:absolute;left:5078;top:3876;width:1745;height: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o:lock v:ext="edit" shapetype="t"/>
                  <v:textbox>
                    <w:txbxContent>
                      <w:p w:rsidR="00C15FC5" w:rsidRDefault="00C15FC5" w:rsidP="00C15FC5">
                        <w:pPr>
                          <w:pStyle w:val="NormalWeb"/>
                          <w:spacing w:before="0" w:beforeAutospacing="0" w:after="0" w:afterAutospacing="0"/>
                          <w:jc w:val="center"/>
                        </w:pPr>
                        <w:r>
                          <w:rPr>
                            <w:i/>
                            <w:iCs/>
                            <w:color w:val="000000"/>
                            <w:lang w:val="en-GB"/>
                            <w14:textOutline w14:w="9525" w14:cap="flat" w14:cmpd="sng" w14:algn="ctr">
                              <w14:solidFill>
                                <w14:srgbClr w14:val="000000"/>
                              </w14:solidFill>
                              <w14:prstDash w14:val="solid"/>
                              <w14:round/>
                            </w14:textOutline>
                          </w:rPr>
                          <w:t>Application data</w:t>
                        </w:r>
                      </w:p>
                    </w:txbxContent>
                  </v:textbox>
                </v:shape>
                <v:rect id="Rectangle 16" o:spid="_x0000_s1038" style="position:absolute;left:2241;top:1239;width:2467;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" filled="f" strokeweight="1.25pt"/>
                <v:shape id="Text Box 17" o:spid="_x0000_s1039" type="#_x0000_t202" style="position:absolute;left:7216;top:2403;width:1809;height:1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" filled="f" strokeweight="1.25pt">
                  <v:textbox inset="0,0,0,0">
                    <w:txbxContent>
                      <w:p w:rsidR="006E5B23" w:rsidRPr="00584514" w:rsidRDefault="006E5B23" w:rsidP="00331BEE">
                        <w:pPr>
                          <w:jc w:val="center"/>
                          <w:rPr>
                            <w:b/>
                          </w:rPr>
                        </w:pPr>
                        <w:r w:rsidRPr="00584514">
                          <w:rPr>
                            <w:b/>
                          </w:rPr>
                          <w:t>Application module</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8" o:spid="_x0000_s1040" type="#_x0000_t69" style="position:absolute;left:6887;top:3367;width:329;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" fillcolor="silver" strokeweight="1pt"/>
                <v:shape id="Text Box 19" o:spid="_x0000_s1041" type="#_x0000_t202" style="position:absolute;left:7298;top:2885;width:1645;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" filled="f" strokeweight="1.25pt">
                  <v:textbox inset="0,0,0,0">
                    <w:txbxContent>
                      <w:p w:rsidR="006E5B23" w:rsidRPr="00331BEE" w:rsidRDefault="006E5B23" w:rsidP="00331BEE">
                        <w:pPr>
                          <w:jc w:val="center"/>
                          <w:rPr>
                            <w:i/>
                          </w:rPr>
                        </w:pPr>
                        <w:r>
                          <w:rPr>
                            <w:i/>
                          </w:rPr>
                          <w:t>Data input</w:t>
                        </w:r>
                      </w:p>
                    </w:txbxContent>
                  </v:textbox>
                </v:shape>
                <v:shape id="Text Box 20" o:spid="_x0000_s1042" type="#_x0000_t202" style="position:absolute;left:7298;top:3849;width:1645;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" filled="f" strokeweight="1.25pt">
                  <v:textbox inset="0,0,0,0">
                    <w:txbxContent>
                      <w:p w:rsidR="006E5B23" w:rsidRPr="00331BEE" w:rsidRDefault="006E5B23" w:rsidP="00331BEE">
                        <w:pPr>
                          <w:jc w:val="center"/>
                          <w:rPr>
                            <w:i/>
                          </w:rPr>
                        </w:pPr>
                        <w:r>
                          <w:rPr>
                            <w:i/>
                          </w:rPr>
                          <w:t>Evaluation</w:t>
                        </w:r>
                      </w:p>
                    </w:txbxContent>
                  </v:textbox>
                </v:shape>
                <v:shape id="Text Box 21" o:spid="_x0000_s1043" type="#_x0000_t202" style="position:absolute;left:7298;top:3367;width:1645;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" filled="f" strokeweight="1.25pt">
                  <v:textbox inset="0,0,0,0">
                    <w:txbxContent>
                      <w:p w:rsidR="006E5B23" w:rsidRPr="00331BEE" w:rsidRDefault="006E5B23" w:rsidP="00331BEE">
                        <w:pPr>
                          <w:jc w:val="center"/>
                          <w:rPr>
                            <w:i/>
                          </w:rPr>
                        </w:pPr>
                        <w:r>
                          <w:rPr>
                            <w:i/>
                          </w:rPr>
                          <w:t>Administration</w:t>
                        </w:r>
                      </w:p>
                    </w:txbxContent>
                  </v:textbox>
                </v:shape>
                <v:shape id="Text Box 22" o:spid="_x0000_s1044" type="#_x0000_t202" style="position:absolute;left:9354;top:2403;width:823;height:1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" filled="f" strokeweight="1.25pt">
                  <v:textbox style="layout-flow:vertical;mso-layout-flow-alt:bottom-to-top" inset="0,0,0,0">
                    <w:txbxContent>
                      <w:p w:rsidR="006E5B23" w:rsidRPr="00331BEE" w:rsidRDefault="006E5B23" w:rsidP="00331BEE">
                        <w:pPr>
                          <w:jc w:val="center"/>
                          <w:rPr>
                            <w:b/>
                            <w:sz w:val="22"/>
                            <w:szCs w:val="22"/>
                          </w:rPr>
                        </w:pPr>
                        <w:r>
                          <w:rPr>
                            <w:b/>
                            <w:sz w:val="22"/>
                            <w:szCs w:val="22"/>
                          </w:rPr>
                          <w:t>Interface</w:t>
                        </w:r>
                      </w:p>
                    </w:txbxContent>
                  </v:textbox>
                </v:shape>
                <v:shape id="AutoShape 23" o:spid="_x0000_s1045" type="#_x0000_t69" style="position:absolute;left:9025;top:3367;width:329;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" fillcolor="silver"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4" o:spid="_x0000_s1046" type="#_x0000_t13" style="position:absolute;left:4502;top:2751;width:494;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" fillcolor="silver" strokeweight="1pt"/>
              </v:group>
            </w:pict>
          </mc:Fallback>
        </mc:AlternateContent>
      </w:r>
    </w:p>
    <w:p w:rsidR="009A6A5E" w:rsidRDefault="009A6A5E" w:rsidP="001A1255">
      <w:pPr>
        <w:ind w:firstLine="567"/>
        <w:jc w:val="center"/>
        <w:rPr>
          <w:b/>
          <w:sz w:val="22"/>
          <w:szCs w:val="28"/>
        </w:rPr>
      </w:pPr>
    </w:p>
    <w:p w:rsidR="009A6A5E" w:rsidRDefault="009A6A5E" w:rsidP="001A1255">
      <w:pPr>
        <w:ind w:firstLine="567"/>
        <w:jc w:val="center"/>
        <w:rPr>
          <w:b/>
          <w:sz w:val="22"/>
          <w:szCs w:val="28"/>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1A1255" w:rsidRDefault="001A1255"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331BEE" w:rsidRDefault="00331BEE" w:rsidP="001A1255">
      <w:pPr>
        <w:ind w:firstLine="567"/>
        <w:jc w:val="center"/>
        <w:rPr>
          <w:b/>
          <w:sz w:val="22"/>
          <w:szCs w:val="28"/>
          <w:lang w:val="bg-BG"/>
        </w:rPr>
      </w:pPr>
    </w:p>
    <w:p w:rsidR="001A1255" w:rsidRPr="001A1255" w:rsidRDefault="005073DC" w:rsidP="008A6E75">
      <w:pPr>
        <w:ind w:left="540"/>
        <w:rPr>
          <w:sz w:val="22"/>
          <w:lang w:val="bg-BG"/>
        </w:rPr>
      </w:pPr>
      <w:r>
        <w:rPr>
          <w:b/>
          <w:bCs/>
          <w:sz w:val="22"/>
        </w:rPr>
        <w:t>Fig</w:t>
      </w:r>
      <w:r w:rsidR="001A1255">
        <w:rPr>
          <w:b/>
          <w:bCs/>
          <w:sz w:val="22"/>
          <w:lang w:val="bg-BG"/>
        </w:rPr>
        <w:t>. 2.</w:t>
      </w:r>
      <w:r w:rsidR="001A1255">
        <w:rPr>
          <w:sz w:val="22"/>
          <w:lang w:val="bg-BG"/>
        </w:rPr>
        <w:t xml:space="preserve"> </w:t>
      </w:r>
      <w:r w:rsidR="00E3051E">
        <w:rPr>
          <w:sz w:val="22"/>
        </w:rPr>
        <w:t>Example</w:t>
      </w:r>
      <w:r w:rsidR="00E3051E" w:rsidRPr="00321275">
        <w:rPr>
          <w:sz w:val="22"/>
          <w:lang w:val="en-GB"/>
        </w:rPr>
        <w:t xml:space="preserve"> </w:t>
      </w:r>
      <w:r w:rsidR="00E3051E">
        <w:rPr>
          <w:sz w:val="22"/>
        </w:rPr>
        <w:t>of figure formatting</w:t>
      </w:r>
    </w:p>
    <w:p w:rsidR="001A1255" w:rsidRPr="00321275" w:rsidRDefault="001A1255" w:rsidP="001A1255">
      <w:pPr>
        <w:ind w:firstLine="567"/>
        <w:jc w:val="both"/>
        <w:rPr>
          <w:sz w:val="22"/>
          <w:lang w:val="en-GB"/>
        </w:rPr>
        <w:sectPr w:rsidR="001A1255" w:rsidRPr="00321275" w:rsidSect="00566C21">
          <w:type w:val="continuous"/>
          <w:pgSz w:w="11907" w:h="16840" w:code="9"/>
          <w:pgMar w:top="1134" w:right="1134" w:bottom="1701" w:left="1701" w:header="708" w:footer="708" w:gutter="0"/>
          <w:cols w:space="340"/>
        </w:sectPr>
      </w:pPr>
    </w:p>
    <w:p w:rsidR="00CB5BE7" w:rsidRDefault="00CB5BE7" w:rsidP="008A6E75">
      <w:pPr>
        <w:ind w:right="181" w:firstLine="284"/>
        <w:jc w:val="both"/>
        <w:rPr>
          <w:b/>
          <w:sz w:val="22"/>
          <w:szCs w:val="22"/>
        </w:rPr>
      </w:pPr>
    </w:p>
    <w:p w:rsidR="00CB5BE7" w:rsidRDefault="00CB5BE7" w:rsidP="008A6E75">
      <w:pPr>
        <w:ind w:right="181" w:firstLine="284"/>
        <w:jc w:val="both"/>
        <w:rPr>
          <w:b/>
          <w:sz w:val="22"/>
          <w:szCs w:val="22"/>
        </w:rPr>
      </w:pPr>
    </w:p>
    <w:p w:rsidR="00CB5BE7" w:rsidRDefault="00CB5BE7" w:rsidP="008A6E75">
      <w:pPr>
        <w:ind w:right="181" w:firstLine="284"/>
        <w:jc w:val="both"/>
        <w:rPr>
          <w:b/>
          <w:sz w:val="22"/>
          <w:szCs w:val="22"/>
        </w:rPr>
      </w:pPr>
    </w:p>
    <w:p w:rsidR="00CB5BE7" w:rsidRDefault="00CB5BE7" w:rsidP="008A6E75">
      <w:pPr>
        <w:ind w:right="181" w:firstLine="284"/>
        <w:jc w:val="both"/>
        <w:rPr>
          <w:b/>
          <w:sz w:val="22"/>
          <w:szCs w:val="22"/>
        </w:rPr>
      </w:pPr>
    </w:p>
    <w:p w:rsidR="000C5AAE" w:rsidRDefault="000C5AAE" w:rsidP="008A6E75">
      <w:pPr>
        <w:ind w:right="181" w:firstLine="284"/>
        <w:jc w:val="both"/>
        <w:rPr>
          <w:b/>
          <w:sz w:val="22"/>
          <w:szCs w:val="22"/>
        </w:rPr>
      </w:pPr>
      <w:r w:rsidRPr="001A7A6B">
        <w:rPr>
          <w:b/>
          <w:sz w:val="22"/>
          <w:szCs w:val="22"/>
        </w:rPr>
        <w:t>Conclusion</w:t>
      </w:r>
    </w:p>
    <w:p w:rsidR="0020320F" w:rsidRPr="00CD3DA8" w:rsidRDefault="0020320F" w:rsidP="0020320F">
      <w:pPr>
        <w:ind w:firstLine="284"/>
        <w:jc w:val="both"/>
        <w:rPr>
          <w:sz w:val="22"/>
          <w:szCs w:val="22"/>
        </w:rPr>
      </w:pPr>
    </w:p>
    <w:p w:rsidR="00CD3DA8" w:rsidRPr="00CD3DA8" w:rsidRDefault="00CD3DA8" w:rsidP="00CD3DA8">
      <w:pPr>
        <w:ind w:firstLine="284"/>
        <w:jc w:val="both"/>
        <w:rPr>
          <w:sz w:val="22"/>
          <w:szCs w:val="22"/>
        </w:rPr>
      </w:pPr>
      <w:r w:rsidRPr="00CD3DA8">
        <w:rPr>
          <w:sz w:val="22"/>
          <w:szCs w:val="22"/>
        </w:rPr>
        <w:lastRenderedPageBreak/>
        <w:t>In order to ensure the timely organization of the conference, the elaboration of the final pro</w:t>
      </w:r>
      <w:r w:rsidR="00777A13">
        <w:rPr>
          <w:sz w:val="22"/>
          <w:szCs w:val="22"/>
        </w:rPr>
        <w:softHyphen/>
      </w:r>
      <w:r w:rsidRPr="00CD3DA8">
        <w:rPr>
          <w:sz w:val="22"/>
          <w:szCs w:val="22"/>
        </w:rPr>
        <w:t xml:space="preserve">gram and the print preparation of the reports, the Organization Committee appeals for observing the above listed terms. Papers, sent after the deadlines, will not be accepted for presentation and publication. </w:t>
      </w:r>
      <w:r w:rsidRPr="00CD3DA8">
        <w:rPr>
          <w:b/>
          <w:sz w:val="22"/>
          <w:szCs w:val="22"/>
        </w:rPr>
        <w:t>Papers without a transferred right-of-participation fee</w:t>
      </w:r>
      <w:r w:rsidRPr="00CD3DA8">
        <w:rPr>
          <w:sz w:val="22"/>
          <w:szCs w:val="22"/>
        </w:rPr>
        <w:t xml:space="preserve"> will not be accepted.</w:t>
      </w:r>
    </w:p>
    <w:p w:rsidR="00CD3DA8" w:rsidRPr="00CD3DA8" w:rsidRDefault="00CD3DA8" w:rsidP="00CD3DA8">
      <w:pPr>
        <w:ind w:firstLine="284"/>
        <w:jc w:val="both"/>
        <w:rPr>
          <w:sz w:val="22"/>
          <w:szCs w:val="22"/>
        </w:rPr>
      </w:pPr>
      <w:r w:rsidRPr="00CD3DA8">
        <w:rPr>
          <w:sz w:val="22"/>
          <w:szCs w:val="22"/>
        </w:rPr>
        <w:t>Papers, presented at the conference, will be published in the scientific journal “Management and Education”.</w:t>
      </w:r>
    </w:p>
    <w:p w:rsidR="0000204C" w:rsidRPr="00CD3DA8" w:rsidRDefault="0000204C" w:rsidP="0020320F">
      <w:pPr>
        <w:ind w:firstLine="284"/>
        <w:jc w:val="both"/>
        <w:rPr>
          <w:sz w:val="22"/>
          <w:szCs w:val="22"/>
        </w:rPr>
      </w:pPr>
    </w:p>
    <w:p w:rsidR="005F1AD9" w:rsidRPr="009B536F" w:rsidRDefault="009B536F" w:rsidP="008A6E75">
      <w:pPr>
        <w:pStyle w:val="Heading8"/>
        <w:ind w:firstLine="284"/>
        <w:jc w:val="both"/>
        <w:rPr>
          <w:bCs w:val="0"/>
          <w:szCs w:val="20"/>
        </w:rPr>
      </w:pPr>
      <w:r>
        <w:rPr>
          <w:bCs w:val="0"/>
          <w:szCs w:val="20"/>
        </w:rPr>
        <w:t>References</w:t>
      </w:r>
    </w:p>
    <w:p w:rsidR="005F1AD9" w:rsidRPr="007C78E7" w:rsidRDefault="005F1AD9" w:rsidP="005F1AD9">
      <w:pPr>
        <w:ind w:firstLine="284"/>
        <w:jc w:val="both"/>
        <w:rPr>
          <w:sz w:val="22"/>
          <w:szCs w:val="24"/>
          <w:lang w:val="en-GB"/>
        </w:rPr>
      </w:pPr>
    </w:p>
    <w:p w:rsidR="00AB1652" w:rsidRPr="00F53006" w:rsidRDefault="00AB1652" w:rsidP="00AB1652">
      <w:pPr>
        <w:ind w:firstLine="284"/>
        <w:jc w:val="both"/>
        <w:rPr>
          <w:sz w:val="22"/>
          <w:szCs w:val="22"/>
          <w:lang w:val="bg-BG"/>
        </w:rPr>
      </w:pPr>
      <w:r>
        <w:rPr>
          <w:sz w:val="22"/>
          <w:szCs w:val="22"/>
        </w:rPr>
        <w:t>1</w:t>
      </w:r>
      <w:r w:rsidR="000275A7">
        <w:rPr>
          <w:sz w:val="22"/>
          <w:szCs w:val="22"/>
        </w:rPr>
        <w:t xml:space="preserve">. </w:t>
      </w:r>
      <w:r w:rsidRPr="00F76081">
        <w:rPr>
          <w:sz w:val="22"/>
          <w:szCs w:val="22"/>
        </w:rPr>
        <w:t>Aghion</w:t>
      </w:r>
      <w:r w:rsidRPr="00F76081">
        <w:rPr>
          <w:sz w:val="22"/>
          <w:szCs w:val="22"/>
          <w:lang w:val="en-GB"/>
        </w:rPr>
        <w:t xml:space="preserve"> </w:t>
      </w:r>
      <w:r w:rsidRPr="00F76081">
        <w:rPr>
          <w:sz w:val="22"/>
          <w:szCs w:val="22"/>
        </w:rPr>
        <w:t>P</w:t>
      </w:r>
      <w:r w:rsidRPr="00F76081">
        <w:rPr>
          <w:sz w:val="22"/>
          <w:szCs w:val="22"/>
          <w:lang w:val="en-GB"/>
        </w:rPr>
        <w:t xml:space="preserve">. </w:t>
      </w:r>
      <w:r w:rsidRPr="00F76081">
        <w:rPr>
          <w:sz w:val="22"/>
          <w:szCs w:val="22"/>
        </w:rPr>
        <w:t>J</w:t>
      </w:r>
      <w:r w:rsidRPr="00F76081">
        <w:rPr>
          <w:sz w:val="22"/>
          <w:szCs w:val="22"/>
          <w:lang w:val="en-GB"/>
        </w:rPr>
        <w:t>.</w:t>
      </w:r>
      <w:r w:rsidR="000275A7">
        <w:rPr>
          <w:sz w:val="22"/>
          <w:szCs w:val="22"/>
          <w:lang w:val="en-GB"/>
        </w:rPr>
        <w:t xml:space="preserve"> and </w:t>
      </w:r>
      <w:r w:rsidRPr="00F76081">
        <w:rPr>
          <w:sz w:val="22"/>
          <w:szCs w:val="22"/>
        </w:rPr>
        <w:t>J</w:t>
      </w:r>
      <w:r w:rsidRPr="00F76081">
        <w:rPr>
          <w:sz w:val="22"/>
          <w:szCs w:val="22"/>
          <w:lang w:val="en-GB"/>
        </w:rPr>
        <w:t>.</w:t>
      </w:r>
      <w:proofErr w:type="spellStart"/>
      <w:r w:rsidRPr="00F76081">
        <w:rPr>
          <w:sz w:val="22"/>
          <w:szCs w:val="22"/>
        </w:rPr>
        <w:t>Tirole</w:t>
      </w:r>
      <w:proofErr w:type="spellEnd"/>
      <w:r>
        <w:rPr>
          <w:sz w:val="22"/>
          <w:szCs w:val="24"/>
          <w:lang w:val="bg-BG"/>
        </w:rPr>
        <w:t xml:space="preserve"> </w:t>
      </w:r>
      <w:r w:rsidR="00F76081" w:rsidRPr="00670FF3">
        <w:rPr>
          <w:sz w:val="22"/>
          <w:szCs w:val="24"/>
          <w:lang w:val="bg-BG"/>
        </w:rPr>
        <w:t>199</w:t>
      </w:r>
      <w:r w:rsidR="00F76081" w:rsidRPr="00670FF3">
        <w:rPr>
          <w:sz w:val="22"/>
          <w:szCs w:val="24"/>
          <w:lang w:val="en-GB"/>
        </w:rPr>
        <w:t>7</w:t>
      </w:r>
      <w:r w:rsidR="00F76081">
        <w:rPr>
          <w:sz w:val="22"/>
          <w:szCs w:val="24"/>
          <w:lang w:val="en-GB"/>
        </w:rPr>
        <w:t>.</w:t>
      </w:r>
      <w:r w:rsidR="00F76081">
        <w:rPr>
          <w:sz w:val="22"/>
          <w:szCs w:val="24"/>
        </w:rPr>
        <w:t xml:space="preserve"> </w:t>
      </w:r>
      <w:r>
        <w:rPr>
          <w:sz w:val="22"/>
          <w:szCs w:val="24"/>
        </w:rPr>
        <w:t>“</w:t>
      </w:r>
      <w:r>
        <w:rPr>
          <w:sz w:val="22"/>
          <w:szCs w:val="22"/>
        </w:rPr>
        <w:t xml:space="preserve">Formal and real authority in organization,” </w:t>
      </w:r>
      <w:r w:rsidRPr="00F24F5A">
        <w:rPr>
          <w:i/>
          <w:sz w:val="22"/>
          <w:szCs w:val="22"/>
        </w:rPr>
        <w:t>Journal of po</w:t>
      </w:r>
      <w:r w:rsidRPr="00F24F5A">
        <w:rPr>
          <w:i/>
          <w:sz w:val="22"/>
          <w:szCs w:val="22"/>
        </w:rPr>
        <w:softHyphen/>
        <w:t>litical</w:t>
      </w:r>
      <w:r w:rsidRPr="00F24F5A">
        <w:rPr>
          <w:i/>
          <w:sz w:val="22"/>
          <w:szCs w:val="22"/>
          <w:lang w:val="bg-BG"/>
        </w:rPr>
        <w:t xml:space="preserve"> </w:t>
      </w:r>
      <w:r w:rsidRPr="00F24F5A">
        <w:rPr>
          <w:i/>
          <w:sz w:val="22"/>
          <w:szCs w:val="22"/>
        </w:rPr>
        <w:t xml:space="preserve">economy, </w:t>
      </w:r>
      <w:r w:rsidRPr="00670FF3">
        <w:rPr>
          <w:sz w:val="22"/>
          <w:szCs w:val="22"/>
        </w:rPr>
        <w:t>105</w:t>
      </w:r>
      <w:r w:rsidRPr="00F53006">
        <w:rPr>
          <w:b/>
          <w:sz w:val="22"/>
          <w:szCs w:val="22"/>
        </w:rPr>
        <w:t xml:space="preserve"> </w:t>
      </w:r>
      <w:r>
        <w:rPr>
          <w:sz w:val="22"/>
          <w:szCs w:val="22"/>
        </w:rPr>
        <w:t>(11), pp.</w:t>
      </w:r>
      <w:r>
        <w:rPr>
          <w:sz w:val="22"/>
          <w:szCs w:val="22"/>
          <w:lang w:val="bg-BG"/>
        </w:rPr>
        <w:t>12-45.</w:t>
      </w:r>
      <w:r>
        <w:rPr>
          <w:sz w:val="22"/>
          <w:szCs w:val="22"/>
        </w:rPr>
        <w:t xml:space="preserve"> </w:t>
      </w:r>
      <w:r>
        <w:rPr>
          <w:sz w:val="22"/>
          <w:szCs w:val="22"/>
          <w:lang w:val="bg-BG"/>
        </w:rPr>
        <w:t xml:space="preserve"> </w:t>
      </w:r>
    </w:p>
    <w:p w:rsidR="00AB1652" w:rsidRDefault="00AB1652" w:rsidP="00AB1652">
      <w:pPr>
        <w:pStyle w:val="BodyTextIndent2"/>
        <w:spacing w:after="0" w:line="240" w:lineRule="auto"/>
        <w:ind w:left="0" w:firstLine="284"/>
        <w:jc w:val="both"/>
        <w:rPr>
          <w:sz w:val="22"/>
          <w:szCs w:val="22"/>
        </w:rPr>
      </w:pPr>
      <w:r w:rsidRPr="00E70406">
        <w:rPr>
          <w:sz w:val="22"/>
          <w:szCs w:val="22"/>
        </w:rPr>
        <w:t>2</w:t>
      </w:r>
      <w:r w:rsidRPr="00E70406">
        <w:rPr>
          <w:sz w:val="22"/>
          <w:szCs w:val="22"/>
          <w:lang w:val="bg-BG"/>
        </w:rPr>
        <w:t xml:space="preserve">. </w:t>
      </w:r>
      <w:r w:rsidRPr="00F76081">
        <w:rPr>
          <w:sz w:val="22"/>
        </w:rPr>
        <w:t>Kennedy, P.</w:t>
      </w:r>
      <w:r w:rsidRPr="00F24F5A">
        <w:rPr>
          <w:sz w:val="22"/>
        </w:rPr>
        <w:t xml:space="preserve"> </w:t>
      </w:r>
      <w:r w:rsidR="00F76081">
        <w:rPr>
          <w:sz w:val="22"/>
        </w:rPr>
        <w:t xml:space="preserve">1987. </w:t>
      </w:r>
      <w:r>
        <w:rPr>
          <w:i/>
          <w:sz w:val="22"/>
        </w:rPr>
        <w:t>The Rise and Fall of the Great Powers</w:t>
      </w:r>
      <w:r w:rsidR="007C78E7">
        <w:rPr>
          <w:i/>
          <w:sz w:val="22"/>
          <w:lang w:val="bg-BG"/>
        </w:rPr>
        <w:t>.</w:t>
      </w:r>
      <w:r>
        <w:rPr>
          <w:i/>
          <w:sz w:val="22"/>
        </w:rPr>
        <w:t xml:space="preserve"> </w:t>
      </w:r>
      <w:r w:rsidR="007C78E7">
        <w:rPr>
          <w:sz w:val="22"/>
        </w:rPr>
        <w:t>N.Y.</w:t>
      </w:r>
      <w:r w:rsidR="00F76081">
        <w:rPr>
          <w:sz w:val="22"/>
        </w:rPr>
        <w:t>: Random House.</w:t>
      </w:r>
    </w:p>
    <w:p w:rsidR="000C0130" w:rsidRDefault="000C0130" w:rsidP="00271FDA">
      <w:pPr>
        <w:ind w:right="180"/>
        <w:jc w:val="both"/>
        <w:rPr>
          <w:sz w:val="22"/>
          <w:szCs w:val="22"/>
        </w:rPr>
      </w:pPr>
    </w:p>
    <w:p w:rsidR="000C0130" w:rsidRDefault="000C0130" w:rsidP="000C0130">
      <w:pPr>
        <w:pBdr>
          <w:bottom w:val="single" w:sz="4" w:space="1" w:color="auto"/>
        </w:pBdr>
        <w:ind w:right="180"/>
        <w:jc w:val="both"/>
        <w:rPr>
          <w:sz w:val="22"/>
          <w:szCs w:val="22"/>
        </w:rPr>
      </w:pPr>
    </w:p>
    <w:p w:rsidR="00C15FC5" w:rsidRDefault="00C15FC5" w:rsidP="00271FDA">
      <w:pPr>
        <w:ind w:right="180"/>
        <w:jc w:val="both"/>
        <w:rPr>
          <w:sz w:val="22"/>
          <w:szCs w:val="22"/>
        </w:rPr>
      </w:pPr>
    </w:p>
    <w:p w:rsidR="00271FDA" w:rsidRPr="00271FDA" w:rsidRDefault="00271FDA" w:rsidP="00271FDA">
      <w:pPr>
        <w:ind w:right="180"/>
        <w:jc w:val="both"/>
        <w:rPr>
          <w:sz w:val="22"/>
          <w:szCs w:val="22"/>
          <w:lang w:val="bg-BG"/>
        </w:rPr>
      </w:pPr>
      <w:r w:rsidRPr="00271FDA">
        <w:rPr>
          <w:sz w:val="22"/>
          <w:szCs w:val="22"/>
        </w:rPr>
        <w:t>First Name, Last Name</w:t>
      </w:r>
    </w:p>
    <w:p w:rsidR="00271FDA" w:rsidRPr="00667697" w:rsidRDefault="00271FDA" w:rsidP="00271FDA">
      <w:pPr>
        <w:ind w:right="180"/>
        <w:jc w:val="both"/>
        <w:rPr>
          <w:sz w:val="22"/>
          <w:szCs w:val="22"/>
        </w:rPr>
      </w:pPr>
      <w:r>
        <w:rPr>
          <w:sz w:val="22"/>
          <w:szCs w:val="22"/>
        </w:rPr>
        <w:t>Organization</w:t>
      </w:r>
    </w:p>
    <w:p w:rsidR="00271FDA" w:rsidRPr="00667697" w:rsidRDefault="00271FDA" w:rsidP="00271FDA">
      <w:pPr>
        <w:ind w:right="180"/>
        <w:jc w:val="both"/>
        <w:rPr>
          <w:sz w:val="22"/>
          <w:szCs w:val="22"/>
        </w:rPr>
      </w:pPr>
    </w:p>
    <w:p w:rsidR="00271FDA" w:rsidRPr="005F2BFB" w:rsidRDefault="00271FDA" w:rsidP="00271FDA">
      <w:pPr>
        <w:ind w:right="180"/>
        <w:jc w:val="both"/>
        <w:rPr>
          <w:sz w:val="22"/>
          <w:szCs w:val="22"/>
        </w:rPr>
      </w:pPr>
      <w:r>
        <w:rPr>
          <w:sz w:val="22"/>
          <w:szCs w:val="22"/>
        </w:rPr>
        <w:t>e-mail:</w:t>
      </w:r>
    </w:p>
    <w:p w:rsidR="005F1AD9" w:rsidRDefault="005F1AD9" w:rsidP="005F1AD9">
      <w:pPr>
        <w:jc w:val="both"/>
        <w:rPr>
          <w:sz w:val="22"/>
          <w:szCs w:val="22"/>
        </w:rPr>
      </w:pPr>
    </w:p>
    <w:p w:rsidR="005F1AD9" w:rsidRPr="0020320F" w:rsidRDefault="005F1AD9" w:rsidP="0020320F">
      <w:pPr>
        <w:ind w:firstLine="284"/>
        <w:jc w:val="both"/>
        <w:rPr>
          <w:sz w:val="22"/>
          <w:szCs w:val="22"/>
          <w:lang w:val="bg-BG"/>
        </w:rPr>
      </w:pPr>
    </w:p>
    <w:p w:rsidR="0020320F" w:rsidRDefault="0020320F" w:rsidP="0000204C">
      <w:pPr>
        <w:ind w:firstLine="567"/>
        <w:jc w:val="both"/>
        <w:rPr>
          <w:sz w:val="22"/>
          <w:szCs w:val="28"/>
          <w:lang w:val="bg-BG"/>
        </w:rPr>
        <w:sectPr w:rsidR="0020320F" w:rsidSect="005657CF">
          <w:type w:val="continuous"/>
          <w:pgSz w:w="11907" w:h="16840" w:code="9"/>
          <w:pgMar w:top="1134" w:right="1134" w:bottom="1701" w:left="1701" w:header="708" w:footer="708" w:gutter="0"/>
          <w:cols w:num="2" w:space="340"/>
        </w:sectPr>
      </w:pPr>
    </w:p>
    <w:p w:rsidR="0000204C" w:rsidRPr="00F257EC" w:rsidRDefault="0000204C" w:rsidP="005F1AD9">
      <w:pPr>
        <w:ind w:firstLine="567"/>
        <w:rPr>
          <w:b/>
          <w:sz w:val="22"/>
          <w:szCs w:val="28"/>
          <w:lang w:val="bg-BG"/>
        </w:rPr>
      </w:pPr>
    </w:p>
    <w:p w:rsidR="0000204C" w:rsidRPr="00470D72" w:rsidRDefault="0000204C" w:rsidP="005F1AD9">
      <w:pPr>
        <w:ind w:firstLine="567"/>
        <w:rPr>
          <w:b/>
          <w:sz w:val="22"/>
          <w:szCs w:val="28"/>
        </w:rPr>
      </w:pPr>
    </w:p>
    <w:sectPr w:rsidR="0000204C" w:rsidRPr="00470D72" w:rsidSect="00566C21">
      <w:type w:val="continuous"/>
      <w:pgSz w:w="11907" w:h="16840" w:code="9"/>
      <w:pgMar w:top="1134" w:right="1134" w:bottom="1701" w:left="1701" w:header="708" w:footer="708" w:gutter="0"/>
      <w:cols w:space="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347C" w:rsidRDefault="00EC347C">
      <w:r>
        <w:separator/>
      </w:r>
    </w:p>
  </w:endnote>
  <w:endnote w:type="continuationSeparator" w:id="0">
    <w:p w:rsidR="00EC347C" w:rsidRDefault="00EC3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B23" w:rsidRDefault="006E5B23" w:rsidP="006A4B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E5B23" w:rsidRDefault="006E5B23">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1D5D" w:rsidRDefault="00CA1D5D">
    <w:pPr>
      <w:pStyle w:val="Footer"/>
      <w:jc w:val="center"/>
    </w:pPr>
    <w:r>
      <w:fldChar w:fldCharType="begin"/>
    </w:r>
    <w:r>
      <w:instrText xml:space="preserve"> PAGE   \* MERGEFORMAT </w:instrText>
    </w:r>
    <w:r>
      <w:fldChar w:fldCharType="separate"/>
    </w:r>
    <w:r w:rsidR="00983DB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347C" w:rsidRDefault="00EC347C">
      <w:r>
        <w:separator/>
      </w:r>
    </w:p>
  </w:footnote>
  <w:footnote w:type="continuationSeparator" w:id="0">
    <w:p w:rsidR="00EC347C" w:rsidRDefault="00EC3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C2560B"/>
    <w:multiLevelType w:val="hybridMultilevel"/>
    <w:tmpl w:val="381837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E06FBF"/>
    <w:multiLevelType w:val="hybridMultilevel"/>
    <w:tmpl w:val="91341430"/>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4D686540"/>
    <w:multiLevelType w:val="multilevel"/>
    <w:tmpl w:val="3592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E91D52"/>
    <w:multiLevelType w:val="hybridMultilevel"/>
    <w:tmpl w:val="0D9A136A"/>
    <w:lvl w:ilvl="0" w:tplc="0409000F">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7417688F"/>
    <w:multiLevelType w:val="hybridMultilevel"/>
    <w:tmpl w:val="052223B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04C"/>
    <w:rsid w:val="0000204C"/>
    <w:rsid w:val="00007089"/>
    <w:rsid w:val="000275A7"/>
    <w:rsid w:val="000313E9"/>
    <w:rsid w:val="00036704"/>
    <w:rsid w:val="00046933"/>
    <w:rsid w:val="00066591"/>
    <w:rsid w:val="0008369A"/>
    <w:rsid w:val="00084AB4"/>
    <w:rsid w:val="000911A1"/>
    <w:rsid w:val="000C007D"/>
    <w:rsid w:val="000C0130"/>
    <w:rsid w:val="000C5AAE"/>
    <w:rsid w:val="000D2D1B"/>
    <w:rsid w:val="0010238E"/>
    <w:rsid w:val="0012707C"/>
    <w:rsid w:val="0013394F"/>
    <w:rsid w:val="00145F4D"/>
    <w:rsid w:val="00172F11"/>
    <w:rsid w:val="00197A87"/>
    <w:rsid w:val="001A1255"/>
    <w:rsid w:val="001B24D0"/>
    <w:rsid w:val="001C41DC"/>
    <w:rsid w:val="001D4ACD"/>
    <w:rsid w:val="001D563E"/>
    <w:rsid w:val="001D6439"/>
    <w:rsid w:val="001F3DA0"/>
    <w:rsid w:val="0020320F"/>
    <w:rsid w:val="00214C13"/>
    <w:rsid w:val="002226B1"/>
    <w:rsid w:val="00223D9F"/>
    <w:rsid w:val="00240D32"/>
    <w:rsid w:val="00246170"/>
    <w:rsid w:val="00266BD2"/>
    <w:rsid w:val="00271FDA"/>
    <w:rsid w:val="00287EFF"/>
    <w:rsid w:val="0029490C"/>
    <w:rsid w:val="00315135"/>
    <w:rsid w:val="003172D8"/>
    <w:rsid w:val="00321275"/>
    <w:rsid w:val="00321C29"/>
    <w:rsid w:val="00331BEE"/>
    <w:rsid w:val="0035693A"/>
    <w:rsid w:val="003769E3"/>
    <w:rsid w:val="003F01BD"/>
    <w:rsid w:val="003F6AEA"/>
    <w:rsid w:val="00404C44"/>
    <w:rsid w:val="00414A08"/>
    <w:rsid w:val="00433742"/>
    <w:rsid w:val="00436864"/>
    <w:rsid w:val="00447220"/>
    <w:rsid w:val="0044773F"/>
    <w:rsid w:val="004519F1"/>
    <w:rsid w:val="00463D0C"/>
    <w:rsid w:val="00470D72"/>
    <w:rsid w:val="0049398C"/>
    <w:rsid w:val="004A2074"/>
    <w:rsid w:val="004D54EC"/>
    <w:rsid w:val="004E1CB2"/>
    <w:rsid w:val="005073DC"/>
    <w:rsid w:val="00530BC8"/>
    <w:rsid w:val="005445ED"/>
    <w:rsid w:val="00557604"/>
    <w:rsid w:val="00562D82"/>
    <w:rsid w:val="005657CF"/>
    <w:rsid w:val="00566C21"/>
    <w:rsid w:val="00573306"/>
    <w:rsid w:val="00584514"/>
    <w:rsid w:val="005C470C"/>
    <w:rsid w:val="005D7642"/>
    <w:rsid w:val="005E3E0A"/>
    <w:rsid w:val="005E4006"/>
    <w:rsid w:val="005F1AD9"/>
    <w:rsid w:val="005F2CAD"/>
    <w:rsid w:val="005F5A58"/>
    <w:rsid w:val="00656178"/>
    <w:rsid w:val="0067222A"/>
    <w:rsid w:val="00682EC4"/>
    <w:rsid w:val="006876EC"/>
    <w:rsid w:val="006A4B81"/>
    <w:rsid w:val="006A57D6"/>
    <w:rsid w:val="006E5B23"/>
    <w:rsid w:val="007037E0"/>
    <w:rsid w:val="00712B39"/>
    <w:rsid w:val="00723191"/>
    <w:rsid w:val="00734FA8"/>
    <w:rsid w:val="00736317"/>
    <w:rsid w:val="007479AB"/>
    <w:rsid w:val="00753D1A"/>
    <w:rsid w:val="0075550F"/>
    <w:rsid w:val="007669D5"/>
    <w:rsid w:val="007770E2"/>
    <w:rsid w:val="00777A13"/>
    <w:rsid w:val="0079165D"/>
    <w:rsid w:val="007934CF"/>
    <w:rsid w:val="00793C75"/>
    <w:rsid w:val="00794F92"/>
    <w:rsid w:val="007C316B"/>
    <w:rsid w:val="007C69E3"/>
    <w:rsid w:val="007C78E7"/>
    <w:rsid w:val="007E641F"/>
    <w:rsid w:val="00804927"/>
    <w:rsid w:val="00865D1B"/>
    <w:rsid w:val="00876269"/>
    <w:rsid w:val="00883294"/>
    <w:rsid w:val="008867F7"/>
    <w:rsid w:val="00894C56"/>
    <w:rsid w:val="008A546E"/>
    <w:rsid w:val="008A6273"/>
    <w:rsid w:val="008A6E75"/>
    <w:rsid w:val="008F503A"/>
    <w:rsid w:val="00902656"/>
    <w:rsid w:val="00916227"/>
    <w:rsid w:val="0092002A"/>
    <w:rsid w:val="00972963"/>
    <w:rsid w:val="00983DB3"/>
    <w:rsid w:val="00996069"/>
    <w:rsid w:val="009A5934"/>
    <w:rsid w:val="009A6A5E"/>
    <w:rsid w:val="009B291F"/>
    <w:rsid w:val="009B536F"/>
    <w:rsid w:val="009E02E3"/>
    <w:rsid w:val="00A024F2"/>
    <w:rsid w:val="00A21D18"/>
    <w:rsid w:val="00A3114B"/>
    <w:rsid w:val="00A404F0"/>
    <w:rsid w:val="00A4345D"/>
    <w:rsid w:val="00A75E2E"/>
    <w:rsid w:val="00A770E4"/>
    <w:rsid w:val="00AB1652"/>
    <w:rsid w:val="00AF52EB"/>
    <w:rsid w:val="00B04F21"/>
    <w:rsid w:val="00B15096"/>
    <w:rsid w:val="00B47131"/>
    <w:rsid w:val="00B55A5D"/>
    <w:rsid w:val="00B60FC7"/>
    <w:rsid w:val="00B62C4A"/>
    <w:rsid w:val="00B71FD0"/>
    <w:rsid w:val="00B929FE"/>
    <w:rsid w:val="00BA1F72"/>
    <w:rsid w:val="00BC4E13"/>
    <w:rsid w:val="00BD491F"/>
    <w:rsid w:val="00BF6C41"/>
    <w:rsid w:val="00C01B6C"/>
    <w:rsid w:val="00C101FB"/>
    <w:rsid w:val="00C12063"/>
    <w:rsid w:val="00C15FC5"/>
    <w:rsid w:val="00C63025"/>
    <w:rsid w:val="00C646DE"/>
    <w:rsid w:val="00C659D3"/>
    <w:rsid w:val="00C9295D"/>
    <w:rsid w:val="00CA1D5D"/>
    <w:rsid w:val="00CA51AE"/>
    <w:rsid w:val="00CA7B6F"/>
    <w:rsid w:val="00CB5BE7"/>
    <w:rsid w:val="00CD28D7"/>
    <w:rsid w:val="00CD3DA8"/>
    <w:rsid w:val="00CE74F4"/>
    <w:rsid w:val="00CF2F57"/>
    <w:rsid w:val="00D00B7E"/>
    <w:rsid w:val="00D02807"/>
    <w:rsid w:val="00D14AEE"/>
    <w:rsid w:val="00D23BEF"/>
    <w:rsid w:val="00D93E9A"/>
    <w:rsid w:val="00DC2A57"/>
    <w:rsid w:val="00DD75CD"/>
    <w:rsid w:val="00E17D98"/>
    <w:rsid w:val="00E3051E"/>
    <w:rsid w:val="00E34F71"/>
    <w:rsid w:val="00E40248"/>
    <w:rsid w:val="00E44EE2"/>
    <w:rsid w:val="00E65EFC"/>
    <w:rsid w:val="00E70406"/>
    <w:rsid w:val="00E76DDA"/>
    <w:rsid w:val="00E80C44"/>
    <w:rsid w:val="00E90F1F"/>
    <w:rsid w:val="00E93C9D"/>
    <w:rsid w:val="00EB4049"/>
    <w:rsid w:val="00EB697E"/>
    <w:rsid w:val="00EC347C"/>
    <w:rsid w:val="00ED1BBD"/>
    <w:rsid w:val="00EF3589"/>
    <w:rsid w:val="00F102C3"/>
    <w:rsid w:val="00F208A9"/>
    <w:rsid w:val="00F242F2"/>
    <w:rsid w:val="00F27F0C"/>
    <w:rsid w:val="00F35DB9"/>
    <w:rsid w:val="00F53006"/>
    <w:rsid w:val="00F76081"/>
    <w:rsid w:val="00F830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B78E4C3"/>
  <w15:chartTrackingRefBased/>
  <w15:docId w15:val="{90D69C6E-F15B-4BAA-BE3B-4A238198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204C"/>
    <w:rPr>
      <w:lang w:val="en-US" w:eastAsia="en-US"/>
    </w:rPr>
  </w:style>
  <w:style w:type="paragraph" w:styleId="Heading2">
    <w:name w:val="heading 2"/>
    <w:basedOn w:val="Normal"/>
    <w:next w:val="Normal"/>
    <w:qFormat/>
    <w:rsid w:val="0000204C"/>
    <w:pPr>
      <w:keepNext/>
      <w:spacing w:line="360" w:lineRule="auto"/>
      <w:jc w:val="center"/>
      <w:outlineLvl w:val="1"/>
    </w:pPr>
    <w:rPr>
      <w:b/>
      <w:bCs/>
      <w:sz w:val="24"/>
      <w:szCs w:val="24"/>
      <w:lang w:val="bg-BG"/>
    </w:rPr>
  </w:style>
  <w:style w:type="paragraph" w:styleId="Heading5">
    <w:name w:val="heading 5"/>
    <w:basedOn w:val="Normal"/>
    <w:next w:val="Normal"/>
    <w:qFormat/>
    <w:rsid w:val="0000204C"/>
    <w:pPr>
      <w:keepNext/>
      <w:ind w:firstLine="567"/>
      <w:jc w:val="center"/>
      <w:outlineLvl w:val="4"/>
    </w:pPr>
    <w:rPr>
      <w:b/>
      <w:sz w:val="22"/>
      <w:szCs w:val="28"/>
    </w:rPr>
  </w:style>
  <w:style w:type="paragraph" w:styleId="Heading8">
    <w:name w:val="heading 8"/>
    <w:basedOn w:val="Normal"/>
    <w:next w:val="Normal"/>
    <w:qFormat/>
    <w:rsid w:val="0000204C"/>
    <w:pPr>
      <w:keepNext/>
      <w:jc w:val="center"/>
      <w:outlineLvl w:val="7"/>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204C"/>
    <w:pPr>
      <w:tabs>
        <w:tab w:val="center" w:pos="4153"/>
        <w:tab w:val="right" w:pos="8306"/>
      </w:tabs>
    </w:pPr>
  </w:style>
  <w:style w:type="paragraph" w:styleId="BodyText">
    <w:name w:val="Body Text"/>
    <w:basedOn w:val="Normal"/>
    <w:rsid w:val="0000204C"/>
    <w:pPr>
      <w:jc w:val="both"/>
    </w:pPr>
    <w:rPr>
      <w:sz w:val="24"/>
      <w:szCs w:val="24"/>
      <w:lang w:val="bg-BG"/>
    </w:rPr>
  </w:style>
  <w:style w:type="paragraph" w:styleId="Footer">
    <w:name w:val="footer"/>
    <w:basedOn w:val="Normal"/>
    <w:link w:val="FooterChar"/>
    <w:uiPriority w:val="99"/>
    <w:rsid w:val="0000204C"/>
    <w:pPr>
      <w:tabs>
        <w:tab w:val="center" w:pos="4536"/>
        <w:tab w:val="right" w:pos="9072"/>
      </w:tabs>
    </w:pPr>
  </w:style>
  <w:style w:type="character" w:styleId="PageNumber">
    <w:name w:val="page number"/>
    <w:basedOn w:val="DefaultParagraphFont"/>
    <w:rsid w:val="0000204C"/>
  </w:style>
  <w:style w:type="paragraph" w:styleId="BodyText2">
    <w:name w:val="Body Text 2"/>
    <w:basedOn w:val="Normal"/>
    <w:rsid w:val="0000204C"/>
    <w:pPr>
      <w:spacing w:before="60"/>
      <w:jc w:val="center"/>
    </w:pPr>
    <w:rPr>
      <w:b/>
      <w:sz w:val="22"/>
    </w:rPr>
  </w:style>
  <w:style w:type="paragraph" w:styleId="BodyText3">
    <w:name w:val="Body Text 3"/>
    <w:basedOn w:val="Normal"/>
    <w:rsid w:val="0000204C"/>
    <w:pPr>
      <w:jc w:val="both"/>
    </w:pPr>
    <w:rPr>
      <w:color w:val="000000"/>
      <w:sz w:val="24"/>
      <w:szCs w:val="24"/>
      <w:lang w:eastAsia="bg-BG"/>
    </w:rPr>
  </w:style>
  <w:style w:type="paragraph" w:styleId="BodyTextIndent3">
    <w:name w:val="Body Text Indent 3"/>
    <w:basedOn w:val="Normal"/>
    <w:rsid w:val="0035693A"/>
    <w:pPr>
      <w:spacing w:after="120"/>
      <w:ind w:left="283"/>
    </w:pPr>
    <w:rPr>
      <w:sz w:val="16"/>
      <w:szCs w:val="16"/>
    </w:rPr>
  </w:style>
  <w:style w:type="paragraph" w:styleId="NormalWeb">
    <w:name w:val="Normal (Web)"/>
    <w:basedOn w:val="Normal"/>
    <w:uiPriority w:val="99"/>
    <w:rsid w:val="0079165D"/>
    <w:pPr>
      <w:spacing w:before="100" w:beforeAutospacing="1" w:after="100" w:afterAutospacing="1"/>
    </w:pPr>
    <w:rPr>
      <w:sz w:val="24"/>
      <w:szCs w:val="24"/>
      <w:lang w:val="bg-BG" w:eastAsia="bg-BG"/>
    </w:rPr>
  </w:style>
  <w:style w:type="paragraph" w:styleId="BodyTextIndent2">
    <w:name w:val="Body Text Indent 2"/>
    <w:basedOn w:val="Normal"/>
    <w:rsid w:val="00E70406"/>
    <w:pPr>
      <w:spacing w:after="120" w:line="480" w:lineRule="auto"/>
      <w:ind w:left="283"/>
    </w:pPr>
  </w:style>
  <w:style w:type="character" w:styleId="Strong">
    <w:name w:val="Strong"/>
    <w:qFormat/>
    <w:rsid w:val="00F208A9"/>
    <w:rPr>
      <w:b/>
      <w:bCs/>
    </w:rPr>
  </w:style>
  <w:style w:type="character" w:styleId="Hyperlink">
    <w:name w:val="Hyperlink"/>
    <w:rsid w:val="0092002A"/>
    <w:rPr>
      <w:b/>
      <w:bCs/>
      <w:color w:val="0000FF"/>
      <w:u w:val="single"/>
    </w:rPr>
  </w:style>
  <w:style w:type="character" w:styleId="Emphasis">
    <w:name w:val="Emphasis"/>
    <w:qFormat/>
    <w:rsid w:val="00F27F0C"/>
    <w:rPr>
      <w:i/>
      <w:iCs/>
    </w:rPr>
  </w:style>
  <w:style w:type="character" w:customStyle="1" w:styleId="FooterChar">
    <w:name w:val="Footer Char"/>
    <w:link w:val="Footer"/>
    <w:uiPriority w:val="99"/>
    <w:rsid w:val="00CA1D5D"/>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e_sh@abv.bg" TargetMode="External"/><Relationship Id="rId18" Type="http://schemas.openxmlformats.org/officeDocument/2006/relationships/oleObject" Target="embeddings/oleObject1.bin"/><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jpeg"/><Relationship Id="rId12" Type="http://schemas.openxmlformats.org/officeDocument/2006/relationships/hyperlink" Target="mae_pqe@abv.bg" TargetMode="External"/><Relationship Id="rId1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hyperlink" Target="mae_hc@abv.bg" TargetMode="External"/><Relationship Id="rId20" Type="http://schemas.openxmlformats.org/officeDocument/2006/relationships/hyperlink" Target="http://www.conference-burga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20mae_mmt@abv.b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mae_ph@abv.bg" TargetMode="External"/><Relationship Id="rId23" Type="http://schemas.openxmlformats.org/officeDocument/2006/relationships/fontTable" Target="fontTable.xml"/><Relationship Id="rId10" Type="http://schemas.openxmlformats.org/officeDocument/2006/relationships/hyperlink" Target="mae_efia@abv.bg" TargetMode="External"/><Relationship Id="rId19" Type="http://schemas.openxmlformats.org/officeDocument/2006/relationships/hyperlink" Target="http://www.epl.org/library/strategic-plan-00.html"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mailto:mae_med@abv.bg" TargetMode="Externa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1435</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НАУЧНО-ПРИЛОЖНА КОНФЕРЕНЦИЯ</vt:lpstr>
    </vt:vector>
  </TitlesOfParts>
  <Company>btu</Company>
  <LinksUpToDate>false</LinksUpToDate>
  <CharactersWithSpaces>9596</CharactersWithSpaces>
  <SharedDoc>false</SharedDoc>
  <HLinks>
    <vt:vector size="18" baseType="variant">
      <vt:variant>
        <vt:i4>4456521</vt:i4>
      </vt:variant>
      <vt:variant>
        <vt:i4>9</vt:i4>
      </vt:variant>
      <vt:variant>
        <vt:i4>0</vt:i4>
      </vt:variant>
      <vt:variant>
        <vt:i4>5</vt:i4>
      </vt:variant>
      <vt:variant>
        <vt:lpwstr>http://www.epl.org/library/strategic-plan-00.html</vt:lpwstr>
      </vt:variant>
      <vt:variant>
        <vt:lpwstr/>
      </vt:variant>
      <vt:variant>
        <vt:i4>7405673</vt:i4>
      </vt:variant>
      <vt:variant>
        <vt:i4>3</vt:i4>
      </vt:variant>
      <vt:variant>
        <vt:i4>0</vt:i4>
      </vt:variant>
      <vt:variant>
        <vt:i4>5</vt:i4>
      </vt:variant>
      <vt:variant>
        <vt:lpwstr>mailto:mae_ph@abv.bg</vt:lpwstr>
      </vt:variant>
      <vt:variant>
        <vt:lpwstr/>
      </vt:variant>
      <vt:variant>
        <vt:i4>1441821</vt:i4>
      </vt:variant>
      <vt:variant>
        <vt:i4>0</vt:i4>
      </vt:variant>
      <vt:variant>
        <vt:i4>0</vt:i4>
      </vt:variant>
      <vt:variant>
        <vt:i4>5</vt:i4>
      </vt:variant>
      <vt:variant>
        <vt:lpwstr>mailto:mae_med@abv.bg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НАУЧНО-ПРИЛОЖНА КОНФЕРЕНЦИЯ</dc:title>
  <dc:subject/>
  <dc:creator>ecc</dc:creator>
  <cp:keywords/>
  <dc:description/>
  <cp:lastModifiedBy>Teacher</cp:lastModifiedBy>
  <cp:revision>4</cp:revision>
  <dcterms:created xsi:type="dcterms:W3CDTF">2025-01-25T16:22:00Z</dcterms:created>
  <dcterms:modified xsi:type="dcterms:W3CDTF">2026-01-28T17:53:00Z</dcterms:modified>
</cp:coreProperties>
</file>